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156"/>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5103"/>
      </w:tblGrid>
      <w:tr w:rsidR="009440A4" w:rsidRPr="00DB21CB" w:rsidTr="008B09B2">
        <w:tc>
          <w:tcPr>
            <w:tcW w:w="5245" w:type="dxa"/>
            <w:tcBorders>
              <w:top w:val="nil"/>
              <w:left w:val="nil"/>
              <w:bottom w:val="thickThinSmallGap" w:sz="24" w:space="0" w:color="auto"/>
              <w:right w:val="nil"/>
            </w:tcBorders>
          </w:tcPr>
          <w:p w:rsidR="009440A4" w:rsidRPr="00DB21CB" w:rsidRDefault="009440A4" w:rsidP="008B09B2">
            <w:pPr>
              <w:jc w:val="center"/>
              <w:rPr>
                <w:rFonts w:ascii="Arial" w:hAnsi="Arial" w:cs="Arial"/>
                <w:b/>
                <w:lang w:val="tt-RU"/>
              </w:rPr>
            </w:pPr>
            <w:r w:rsidRPr="00DB21CB">
              <w:rPr>
                <w:b/>
                <w:lang w:val="tt-RU"/>
              </w:rPr>
              <w:t>РЕСПУБЛИКА ТАТАРСТАН</w:t>
            </w:r>
          </w:p>
          <w:p w:rsidR="009440A4" w:rsidRPr="00DB21CB" w:rsidRDefault="009440A4" w:rsidP="008B09B2">
            <w:pPr>
              <w:jc w:val="center"/>
              <w:rPr>
                <w:b/>
                <w:lang w:val="tt-RU"/>
              </w:rPr>
            </w:pPr>
          </w:p>
          <w:p w:rsidR="009440A4" w:rsidRPr="00DB21CB" w:rsidRDefault="009440A4" w:rsidP="008B09B2">
            <w:pPr>
              <w:jc w:val="center"/>
              <w:rPr>
                <w:rFonts w:ascii="Arial" w:hAnsi="Arial" w:cs="Arial"/>
                <w:b/>
                <w:lang w:val="tt-RU"/>
              </w:rPr>
            </w:pPr>
            <w:r w:rsidRPr="00DB21CB">
              <w:rPr>
                <w:b/>
                <w:lang w:val="tt-RU"/>
              </w:rPr>
              <w:t xml:space="preserve">С О В Е Т </w:t>
            </w:r>
          </w:p>
          <w:p w:rsidR="009440A4" w:rsidRPr="00DB21CB" w:rsidRDefault="009440A4" w:rsidP="008B09B2">
            <w:pPr>
              <w:jc w:val="center"/>
              <w:rPr>
                <w:b/>
                <w:lang w:val="tt-RU"/>
              </w:rPr>
            </w:pPr>
            <w:r w:rsidRPr="00DB21CB">
              <w:rPr>
                <w:b/>
                <w:lang w:val="tt-RU"/>
              </w:rPr>
              <w:t>Нижнекамского муниципального района</w:t>
            </w:r>
          </w:p>
          <w:p w:rsidR="009440A4" w:rsidRPr="00DB21CB" w:rsidRDefault="009440A4" w:rsidP="008B09B2">
            <w:pPr>
              <w:jc w:val="center"/>
              <w:rPr>
                <w:lang w:val="tt-RU"/>
              </w:rPr>
            </w:pPr>
          </w:p>
          <w:p w:rsidR="009440A4" w:rsidRPr="00DB21CB" w:rsidRDefault="009440A4" w:rsidP="008B09B2">
            <w:pPr>
              <w:jc w:val="center"/>
              <w:rPr>
                <w:lang w:val="tt-RU"/>
              </w:rPr>
            </w:pPr>
            <w:smartTag w:uri="urn:schemas-microsoft-com:office:smarttags" w:element="metricconverter">
              <w:smartTagPr>
                <w:attr w:name="ProductID" w:val="423570, г"/>
              </w:smartTagPr>
              <w:r w:rsidRPr="00DB21CB">
                <w:rPr>
                  <w:lang w:val="tt-RU"/>
                </w:rPr>
                <w:t>423570, г</w:t>
              </w:r>
            </w:smartTag>
            <w:r w:rsidRPr="00DB21CB">
              <w:rPr>
                <w:lang w:val="tt-RU"/>
              </w:rPr>
              <w:t>.Нижнекамск, пр.Строителей,12</w:t>
            </w:r>
          </w:p>
          <w:p w:rsidR="009440A4" w:rsidRPr="00DB21CB" w:rsidRDefault="009440A4" w:rsidP="008B09B2">
            <w:pPr>
              <w:jc w:val="center"/>
            </w:pPr>
            <w:r w:rsidRPr="00DB21CB">
              <w:rPr>
                <w:lang w:val="tt-RU"/>
              </w:rPr>
              <w:t>тел./факс (8555) 41-70-00</w:t>
            </w:r>
          </w:p>
          <w:p w:rsidR="009440A4" w:rsidRPr="00DB21CB" w:rsidRDefault="009440A4" w:rsidP="008B09B2">
            <w:pPr>
              <w:widowControl w:val="0"/>
              <w:autoSpaceDE w:val="0"/>
              <w:autoSpaceDN w:val="0"/>
              <w:adjustRightInd w:val="0"/>
              <w:jc w:val="center"/>
              <w:rPr>
                <w:lang w:val="tt-RU"/>
              </w:rPr>
            </w:pPr>
          </w:p>
        </w:tc>
        <w:tc>
          <w:tcPr>
            <w:tcW w:w="5103" w:type="dxa"/>
            <w:tcBorders>
              <w:top w:val="nil"/>
              <w:left w:val="nil"/>
              <w:bottom w:val="thickThinSmallGap" w:sz="24" w:space="0" w:color="auto"/>
              <w:right w:val="nil"/>
            </w:tcBorders>
          </w:tcPr>
          <w:p w:rsidR="009440A4" w:rsidRPr="00DB21CB" w:rsidRDefault="009440A4" w:rsidP="008B09B2">
            <w:pPr>
              <w:jc w:val="center"/>
              <w:rPr>
                <w:rFonts w:ascii="Arial" w:hAnsi="Arial" w:cs="Arial"/>
                <w:b/>
                <w:lang w:val="tt-RU"/>
              </w:rPr>
            </w:pPr>
            <w:r w:rsidRPr="00DB21CB">
              <w:rPr>
                <w:b/>
                <w:lang w:val="tt-RU"/>
              </w:rPr>
              <w:t xml:space="preserve">ТАТАРСТАН РЕСПУБЛИКАСЫ </w:t>
            </w:r>
          </w:p>
          <w:p w:rsidR="009440A4" w:rsidRPr="00DB21CB" w:rsidRDefault="009440A4" w:rsidP="008B09B2">
            <w:pPr>
              <w:jc w:val="center"/>
              <w:rPr>
                <w:b/>
                <w:lang w:val="tt-RU"/>
              </w:rPr>
            </w:pPr>
          </w:p>
          <w:p w:rsidR="009440A4" w:rsidRPr="00DB21CB" w:rsidRDefault="009440A4" w:rsidP="008B09B2">
            <w:pPr>
              <w:jc w:val="center"/>
              <w:rPr>
                <w:rFonts w:ascii="Arial" w:hAnsi="Arial" w:cs="Arial"/>
                <w:b/>
                <w:lang w:val="tt-RU"/>
              </w:rPr>
            </w:pPr>
            <w:r w:rsidRPr="00DB21CB">
              <w:rPr>
                <w:b/>
                <w:lang w:val="tt-RU"/>
              </w:rPr>
              <w:t>Түбән Кама муниципаль районы</w:t>
            </w:r>
          </w:p>
          <w:p w:rsidR="009440A4" w:rsidRPr="00DB21CB" w:rsidRDefault="009440A4" w:rsidP="008B09B2">
            <w:pPr>
              <w:jc w:val="center"/>
              <w:rPr>
                <w:b/>
                <w:lang w:val="tt-RU"/>
              </w:rPr>
            </w:pPr>
            <w:r w:rsidRPr="00DB21CB">
              <w:rPr>
                <w:b/>
                <w:lang w:val="tt-RU"/>
              </w:rPr>
              <w:t>С О В Е Т Ы</w:t>
            </w:r>
          </w:p>
          <w:p w:rsidR="009440A4" w:rsidRPr="00DB21CB" w:rsidRDefault="009440A4" w:rsidP="008B09B2">
            <w:pPr>
              <w:rPr>
                <w:lang w:val="tt-RU"/>
              </w:rPr>
            </w:pPr>
          </w:p>
          <w:p w:rsidR="009440A4" w:rsidRPr="00DB21CB" w:rsidRDefault="009440A4" w:rsidP="008B09B2">
            <w:pPr>
              <w:jc w:val="center"/>
              <w:rPr>
                <w:lang w:val="tt-RU"/>
              </w:rPr>
            </w:pPr>
            <w:r w:rsidRPr="00DB21CB">
              <w:rPr>
                <w:lang w:val="tt-RU"/>
              </w:rPr>
              <w:t>423570, Түбән Кама шәһәре, Төзүчеләр пр., 12</w:t>
            </w:r>
          </w:p>
          <w:p w:rsidR="009440A4" w:rsidRPr="00DB21CB" w:rsidRDefault="009440A4" w:rsidP="008B09B2">
            <w:pPr>
              <w:jc w:val="center"/>
              <w:rPr>
                <w:lang w:val="tt-RU"/>
              </w:rPr>
            </w:pPr>
            <w:r w:rsidRPr="00DB21CB">
              <w:rPr>
                <w:lang w:val="tt-RU"/>
              </w:rPr>
              <w:t>тел./факс (8555) 41-70-00</w:t>
            </w:r>
          </w:p>
          <w:p w:rsidR="009440A4" w:rsidRPr="00DB21CB" w:rsidRDefault="009440A4" w:rsidP="008B09B2">
            <w:pPr>
              <w:widowControl w:val="0"/>
              <w:autoSpaceDE w:val="0"/>
              <w:autoSpaceDN w:val="0"/>
              <w:adjustRightInd w:val="0"/>
              <w:jc w:val="center"/>
              <w:rPr>
                <w:lang w:val="tt-RU"/>
              </w:rPr>
            </w:pPr>
          </w:p>
        </w:tc>
      </w:tr>
      <w:tr w:rsidR="009440A4" w:rsidRPr="00DB21CB" w:rsidTr="008B09B2">
        <w:tc>
          <w:tcPr>
            <w:tcW w:w="5245" w:type="dxa"/>
            <w:tcBorders>
              <w:top w:val="thickThinSmallGap" w:sz="24" w:space="0" w:color="auto"/>
              <w:left w:val="nil"/>
              <w:bottom w:val="nil"/>
              <w:right w:val="nil"/>
            </w:tcBorders>
          </w:tcPr>
          <w:p w:rsidR="009440A4" w:rsidRPr="00DB21CB" w:rsidRDefault="009440A4" w:rsidP="008B09B2">
            <w:pPr>
              <w:widowControl w:val="0"/>
              <w:autoSpaceDE w:val="0"/>
              <w:autoSpaceDN w:val="0"/>
              <w:adjustRightInd w:val="0"/>
              <w:ind w:firstLine="720"/>
              <w:jc w:val="center"/>
              <w:rPr>
                <w:b/>
                <w:lang w:val="tt-RU"/>
              </w:rPr>
            </w:pPr>
          </w:p>
        </w:tc>
        <w:tc>
          <w:tcPr>
            <w:tcW w:w="5103" w:type="dxa"/>
            <w:tcBorders>
              <w:top w:val="thickThinSmallGap" w:sz="24" w:space="0" w:color="auto"/>
              <w:left w:val="nil"/>
              <w:bottom w:val="nil"/>
              <w:right w:val="nil"/>
            </w:tcBorders>
          </w:tcPr>
          <w:p w:rsidR="009440A4" w:rsidRPr="00DB21CB" w:rsidRDefault="009440A4" w:rsidP="008B09B2">
            <w:pPr>
              <w:widowControl w:val="0"/>
              <w:autoSpaceDE w:val="0"/>
              <w:autoSpaceDN w:val="0"/>
              <w:adjustRightInd w:val="0"/>
              <w:ind w:firstLine="720"/>
              <w:jc w:val="center"/>
              <w:rPr>
                <w:b/>
                <w:lang w:val="tt-RU"/>
              </w:rPr>
            </w:pPr>
          </w:p>
        </w:tc>
      </w:tr>
      <w:tr w:rsidR="009440A4" w:rsidRPr="00DB21CB" w:rsidTr="008B09B2">
        <w:tc>
          <w:tcPr>
            <w:tcW w:w="5245" w:type="dxa"/>
            <w:tcBorders>
              <w:top w:val="nil"/>
              <w:left w:val="nil"/>
              <w:bottom w:val="nil"/>
              <w:right w:val="nil"/>
            </w:tcBorders>
            <w:hideMark/>
          </w:tcPr>
          <w:p w:rsidR="009440A4" w:rsidRPr="00DB21CB" w:rsidRDefault="009440A4" w:rsidP="008B09B2">
            <w:pPr>
              <w:widowControl w:val="0"/>
              <w:autoSpaceDE w:val="0"/>
              <w:autoSpaceDN w:val="0"/>
              <w:adjustRightInd w:val="0"/>
              <w:ind w:firstLine="720"/>
              <w:jc w:val="center"/>
              <w:rPr>
                <w:rFonts w:ascii="Arial" w:hAnsi="Arial" w:cs="Arial"/>
                <w:b/>
                <w:lang w:val="tt-RU"/>
              </w:rPr>
            </w:pPr>
            <w:r w:rsidRPr="00DB21CB">
              <w:rPr>
                <w:b/>
                <w:lang w:val="tt-RU"/>
              </w:rPr>
              <w:t>Р Е Ш Е Н И Е</w:t>
            </w:r>
          </w:p>
        </w:tc>
        <w:tc>
          <w:tcPr>
            <w:tcW w:w="5103" w:type="dxa"/>
            <w:tcBorders>
              <w:top w:val="nil"/>
              <w:left w:val="nil"/>
              <w:bottom w:val="nil"/>
              <w:right w:val="nil"/>
            </w:tcBorders>
          </w:tcPr>
          <w:p w:rsidR="009440A4" w:rsidRPr="00DB21CB" w:rsidRDefault="009440A4" w:rsidP="008B09B2">
            <w:pPr>
              <w:jc w:val="center"/>
              <w:rPr>
                <w:rFonts w:ascii="Arial" w:hAnsi="Arial" w:cs="Arial"/>
                <w:b/>
                <w:lang w:val="tt-RU"/>
              </w:rPr>
            </w:pPr>
            <w:r w:rsidRPr="00DB21CB">
              <w:rPr>
                <w:b/>
                <w:lang w:val="tt-RU"/>
              </w:rPr>
              <w:t>К А Р А Р</w:t>
            </w:r>
          </w:p>
          <w:p w:rsidR="009440A4" w:rsidRPr="00DB21CB" w:rsidRDefault="009440A4" w:rsidP="008B09B2">
            <w:pPr>
              <w:widowControl w:val="0"/>
              <w:autoSpaceDE w:val="0"/>
              <w:autoSpaceDN w:val="0"/>
              <w:adjustRightInd w:val="0"/>
              <w:ind w:firstLine="720"/>
              <w:jc w:val="center"/>
              <w:rPr>
                <w:rFonts w:ascii="Arial" w:hAnsi="Arial" w:cs="Arial"/>
                <w:b/>
                <w:lang w:val="tt-RU"/>
              </w:rPr>
            </w:pPr>
          </w:p>
        </w:tc>
      </w:tr>
      <w:tr w:rsidR="009440A4" w:rsidRPr="00DB21CB" w:rsidTr="008B09B2">
        <w:trPr>
          <w:trHeight w:val="264"/>
        </w:trPr>
        <w:tc>
          <w:tcPr>
            <w:tcW w:w="5245" w:type="dxa"/>
            <w:tcBorders>
              <w:top w:val="nil"/>
              <w:left w:val="nil"/>
              <w:bottom w:val="nil"/>
              <w:right w:val="nil"/>
            </w:tcBorders>
            <w:hideMark/>
          </w:tcPr>
          <w:p w:rsidR="009440A4" w:rsidRPr="00DB21CB" w:rsidRDefault="009440A4" w:rsidP="008B09B2">
            <w:pPr>
              <w:widowControl w:val="0"/>
              <w:autoSpaceDE w:val="0"/>
              <w:autoSpaceDN w:val="0"/>
              <w:adjustRightInd w:val="0"/>
              <w:jc w:val="both"/>
              <w:rPr>
                <w:b/>
                <w:sz w:val="28"/>
                <w:szCs w:val="28"/>
              </w:rPr>
            </w:pPr>
            <w:r w:rsidRPr="00DB21CB">
              <w:rPr>
                <w:b/>
                <w:sz w:val="28"/>
                <w:szCs w:val="28"/>
                <w:lang w:val="tt-RU"/>
              </w:rPr>
              <w:t>№</w:t>
            </w:r>
            <w:r w:rsidRPr="00DB21CB">
              <w:rPr>
                <w:b/>
                <w:sz w:val="28"/>
                <w:szCs w:val="28"/>
                <w:lang w:val="en-US"/>
              </w:rPr>
              <w:t xml:space="preserve"> </w:t>
            </w:r>
            <w:r w:rsidR="008B09B2">
              <w:rPr>
                <w:b/>
                <w:sz w:val="28"/>
                <w:szCs w:val="28"/>
              </w:rPr>
              <w:t>3</w:t>
            </w:r>
          </w:p>
        </w:tc>
        <w:tc>
          <w:tcPr>
            <w:tcW w:w="5103" w:type="dxa"/>
            <w:tcBorders>
              <w:top w:val="nil"/>
              <w:left w:val="nil"/>
              <w:bottom w:val="nil"/>
              <w:right w:val="nil"/>
            </w:tcBorders>
            <w:hideMark/>
          </w:tcPr>
          <w:p w:rsidR="009440A4" w:rsidRPr="00DB21CB" w:rsidRDefault="009440A4" w:rsidP="008B09B2">
            <w:pPr>
              <w:widowControl w:val="0"/>
              <w:autoSpaceDE w:val="0"/>
              <w:autoSpaceDN w:val="0"/>
              <w:adjustRightInd w:val="0"/>
              <w:ind w:firstLine="720"/>
              <w:jc w:val="right"/>
              <w:rPr>
                <w:b/>
                <w:sz w:val="28"/>
                <w:szCs w:val="28"/>
                <w:lang w:val="tt-RU"/>
              </w:rPr>
            </w:pPr>
            <w:r w:rsidRPr="00DB21CB">
              <w:rPr>
                <w:b/>
                <w:sz w:val="28"/>
                <w:szCs w:val="28"/>
                <w:lang w:val="tt-RU"/>
              </w:rPr>
              <w:t>202</w:t>
            </w:r>
            <w:r w:rsidR="00787802" w:rsidRPr="00DB21CB">
              <w:rPr>
                <w:b/>
                <w:sz w:val="28"/>
                <w:szCs w:val="28"/>
                <w:lang w:val="tt-RU"/>
              </w:rPr>
              <w:t xml:space="preserve">1 </w:t>
            </w:r>
            <w:r w:rsidR="00237CB6">
              <w:rPr>
                <w:b/>
                <w:sz w:val="28"/>
                <w:szCs w:val="28"/>
                <w:lang w:val="tt-RU"/>
              </w:rPr>
              <w:t xml:space="preserve">елның </w:t>
            </w:r>
            <w:r w:rsidR="008B09B2">
              <w:rPr>
                <w:b/>
                <w:sz w:val="28"/>
                <w:szCs w:val="28"/>
                <w:lang w:val="tt-RU"/>
              </w:rPr>
              <w:t>19</w:t>
            </w:r>
            <w:r w:rsidR="00237CB6">
              <w:rPr>
                <w:b/>
                <w:sz w:val="28"/>
                <w:szCs w:val="28"/>
                <w:lang w:val="tt-RU"/>
              </w:rPr>
              <w:t xml:space="preserve"> феврале</w:t>
            </w:r>
          </w:p>
        </w:tc>
      </w:tr>
    </w:tbl>
    <w:p w:rsidR="004F74E5" w:rsidRDefault="004F74E5" w:rsidP="00237CB6">
      <w:pPr>
        <w:jc w:val="center"/>
        <w:rPr>
          <w:sz w:val="28"/>
          <w:szCs w:val="28"/>
        </w:rPr>
      </w:pPr>
    </w:p>
    <w:p w:rsidR="00237CB6" w:rsidRPr="00237CB6" w:rsidRDefault="00237CB6" w:rsidP="00237CB6">
      <w:pPr>
        <w:jc w:val="center"/>
        <w:rPr>
          <w:sz w:val="28"/>
          <w:szCs w:val="28"/>
          <w:lang w:val="tt-RU"/>
        </w:rPr>
      </w:pPr>
      <w:r w:rsidRPr="00237CB6">
        <w:rPr>
          <w:sz w:val="28"/>
          <w:szCs w:val="28"/>
        </w:rPr>
        <w:t>Түбән Кама муниципаль районы Советының</w:t>
      </w:r>
      <w:r>
        <w:rPr>
          <w:sz w:val="28"/>
          <w:szCs w:val="28"/>
          <w:lang w:val="tt-RU"/>
        </w:rPr>
        <w:t xml:space="preserve"> 2020 елда</w:t>
      </w:r>
    </w:p>
    <w:p w:rsidR="00237CB6" w:rsidRPr="004F74E5" w:rsidRDefault="00237CB6" w:rsidP="00237CB6">
      <w:pPr>
        <w:jc w:val="center"/>
        <w:rPr>
          <w:sz w:val="28"/>
          <w:szCs w:val="28"/>
          <w:lang w:val="tt-RU"/>
        </w:rPr>
      </w:pPr>
      <w:r w:rsidRPr="004F74E5">
        <w:rPr>
          <w:sz w:val="28"/>
          <w:szCs w:val="28"/>
          <w:lang w:val="tt-RU"/>
        </w:rPr>
        <w:t>эшчәнлеге турында хисабы хакында</w:t>
      </w:r>
    </w:p>
    <w:p w:rsidR="00D56C7F" w:rsidRPr="004F74E5" w:rsidRDefault="00D56C7F" w:rsidP="00571076">
      <w:pPr>
        <w:jc w:val="center"/>
        <w:rPr>
          <w:sz w:val="28"/>
          <w:szCs w:val="28"/>
          <w:lang w:val="tt-RU"/>
        </w:rPr>
      </w:pPr>
    </w:p>
    <w:p w:rsidR="008B09B2" w:rsidRPr="004F74E5" w:rsidRDefault="008B09B2" w:rsidP="00571076">
      <w:pPr>
        <w:jc w:val="center"/>
        <w:rPr>
          <w:sz w:val="28"/>
          <w:szCs w:val="28"/>
          <w:lang w:val="tt-RU"/>
        </w:rPr>
      </w:pPr>
    </w:p>
    <w:p w:rsidR="00237CB6" w:rsidRPr="004F74E5" w:rsidRDefault="00237CB6" w:rsidP="00D86860">
      <w:pPr>
        <w:ind w:firstLine="709"/>
        <w:jc w:val="both"/>
        <w:rPr>
          <w:sz w:val="28"/>
          <w:szCs w:val="28"/>
          <w:lang w:val="tt-RU"/>
        </w:rPr>
      </w:pPr>
      <w:r w:rsidRPr="004F74E5">
        <w:rPr>
          <w:sz w:val="28"/>
          <w:szCs w:val="28"/>
          <w:lang w:val="tt-RU"/>
        </w:rPr>
        <w:t xml:space="preserve">Түбән Кама муниципаль районы Советының 2020 елда эшчәнлеге турындагы хисапны карап һәм фикер алышып, </w:t>
      </w:r>
      <w:r>
        <w:rPr>
          <w:sz w:val="28"/>
          <w:szCs w:val="28"/>
          <w:lang w:val="tt-RU"/>
        </w:rPr>
        <w:t xml:space="preserve">депутатлар билгеләп үткәнчә, </w:t>
      </w:r>
      <w:r w:rsidRPr="004F74E5">
        <w:rPr>
          <w:sz w:val="28"/>
          <w:szCs w:val="28"/>
          <w:lang w:val="tt-RU"/>
        </w:rPr>
        <w:t>Совет эшчәнлеге «Россия Федерациясендә җирле үзидарә оештыруның гомуми принциплары турында» 131-ФЗ номерлы Россия Федерациясе Законы һәм «Татарстан Республикасында җирле үзидарә турында» 45-ТРЗ номерлы Татарстан Республикасы Законы, Түбән Кама муниципаль районы Уставы белән билгеләнгән компетенцияләр һәм вәкаләтләр нигезендә гамәлгә ашырылды.</w:t>
      </w:r>
    </w:p>
    <w:p w:rsidR="00237CB6" w:rsidRPr="004F74E5" w:rsidRDefault="00237CB6" w:rsidP="00D86860">
      <w:pPr>
        <w:ind w:firstLine="709"/>
        <w:jc w:val="both"/>
        <w:rPr>
          <w:sz w:val="28"/>
          <w:szCs w:val="28"/>
          <w:lang w:val="tt-RU"/>
        </w:rPr>
      </w:pPr>
      <w:r w:rsidRPr="004F74E5">
        <w:rPr>
          <w:sz w:val="28"/>
          <w:szCs w:val="28"/>
          <w:lang w:val="tt-RU"/>
        </w:rPr>
        <w:t>Түбән Кама муниципаль районы Советы, Түбән Кама шәһәре, Кама Аланы шәһәр тибындагы поселогы һәм авыл җирлекләре халкының мәнфәгатьләреннән чыгып һәм Түбән Кама муниципаль районында җирле үзидарәне алга таба үстерүгә кирәкле чаралар кабул итеп, үз эшен төзеде.</w:t>
      </w:r>
    </w:p>
    <w:p w:rsidR="00237CB6" w:rsidRPr="004F74E5" w:rsidRDefault="00237CB6" w:rsidP="00D86860">
      <w:pPr>
        <w:ind w:firstLine="709"/>
        <w:jc w:val="both"/>
        <w:rPr>
          <w:sz w:val="28"/>
          <w:szCs w:val="28"/>
          <w:lang w:val="tt-RU"/>
        </w:rPr>
      </w:pPr>
      <w:r w:rsidRPr="004F74E5">
        <w:rPr>
          <w:sz w:val="28"/>
          <w:szCs w:val="28"/>
          <w:lang w:val="tt-RU"/>
        </w:rPr>
        <w:t>Район Советының халыкка отчет бирергә тиешлеге һәм халык контроле астында торуы турында Түбән Кама муниципаль районы Уставының 24 статьясы нигезләмәләреннән чыгып, Түбән Кама муниципаль районы Советы</w:t>
      </w:r>
    </w:p>
    <w:p w:rsidR="00FF0455" w:rsidRPr="004F74E5" w:rsidRDefault="00FF0455" w:rsidP="00D86860">
      <w:pPr>
        <w:jc w:val="both"/>
        <w:rPr>
          <w:sz w:val="28"/>
          <w:szCs w:val="28"/>
          <w:lang w:val="tt-RU"/>
        </w:rPr>
      </w:pPr>
    </w:p>
    <w:p w:rsidR="00646BAF" w:rsidRPr="004F74E5" w:rsidRDefault="00237CB6" w:rsidP="00256460">
      <w:pPr>
        <w:ind w:firstLine="709"/>
        <w:jc w:val="both"/>
        <w:rPr>
          <w:sz w:val="28"/>
          <w:szCs w:val="28"/>
          <w:lang w:val="tt-RU"/>
        </w:rPr>
      </w:pPr>
      <w:r w:rsidRPr="004F74E5">
        <w:rPr>
          <w:sz w:val="28"/>
          <w:szCs w:val="28"/>
          <w:lang w:val="tt-RU"/>
        </w:rPr>
        <w:t>КАРАР БИРӘ:</w:t>
      </w:r>
    </w:p>
    <w:p w:rsidR="00256460" w:rsidRPr="004F74E5" w:rsidRDefault="00256460" w:rsidP="00256460">
      <w:pPr>
        <w:ind w:firstLine="709"/>
        <w:jc w:val="both"/>
        <w:rPr>
          <w:sz w:val="28"/>
          <w:szCs w:val="28"/>
          <w:lang w:val="tt-RU"/>
        </w:rPr>
      </w:pPr>
    </w:p>
    <w:p w:rsidR="00D86860" w:rsidRPr="004F74E5" w:rsidRDefault="00646BAF" w:rsidP="00D86860">
      <w:pPr>
        <w:ind w:firstLine="709"/>
        <w:jc w:val="both"/>
        <w:rPr>
          <w:sz w:val="28"/>
          <w:szCs w:val="28"/>
          <w:lang w:val="tt-RU"/>
        </w:rPr>
      </w:pPr>
      <w:r w:rsidRPr="004F74E5">
        <w:rPr>
          <w:sz w:val="28"/>
          <w:szCs w:val="28"/>
          <w:lang w:val="tt-RU"/>
        </w:rPr>
        <w:t xml:space="preserve">1. </w:t>
      </w:r>
      <w:r w:rsidR="00237CB6" w:rsidRPr="004F74E5">
        <w:rPr>
          <w:sz w:val="28"/>
          <w:szCs w:val="28"/>
          <w:lang w:val="tt-RU"/>
        </w:rPr>
        <w:t>Түбән Кама муниципаль районы Советының 2020 елда эшчәнлеге турындагы хисапны расларга (кушымта итеп бирелә).</w:t>
      </w:r>
    </w:p>
    <w:p w:rsidR="00D86860" w:rsidRPr="004F74E5" w:rsidRDefault="008150F9" w:rsidP="00D86860">
      <w:pPr>
        <w:ind w:firstLine="709"/>
        <w:jc w:val="both"/>
        <w:rPr>
          <w:sz w:val="28"/>
          <w:szCs w:val="28"/>
          <w:lang w:val="tt-RU"/>
        </w:rPr>
      </w:pPr>
      <w:r w:rsidRPr="004F74E5">
        <w:rPr>
          <w:sz w:val="28"/>
          <w:szCs w:val="28"/>
          <w:lang w:val="tt-RU"/>
        </w:rPr>
        <w:t xml:space="preserve">2. </w:t>
      </w:r>
      <w:r w:rsidR="00237CB6" w:rsidRPr="004F74E5">
        <w:rPr>
          <w:sz w:val="28"/>
          <w:szCs w:val="28"/>
          <w:lang w:val="tt-RU"/>
        </w:rPr>
        <w:t>Түбән Кама муниципаль районы Советы депутатларына округларда сайлаучыларга, Совет тарафыннан кабул ителә торган</w:t>
      </w:r>
      <w:r w:rsidR="00D71164" w:rsidRPr="004F74E5">
        <w:rPr>
          <w:sz w:val="28"/>
          <w:szCs w:val="28"/>
          <w:lang w:val="tt-RU"/>
        </w:rPr>
        <w:t xml:space="preserve"> программалы документлар һәм ка</w:t>
      </w:r>
      <w:r w:rsidR="00237CB6" w:rsidRPr="004F74E5">
        <w:rPr>
          <w:sz w:val="28"/>
          <w:szCs w:val="28"/>
          <w:lang w:val="tt-RU"/>
        </w:rPr>
        <w:t>рарларның төп нигезләмәләрен аңлатып, Түбән Кама муниципаль районы Советы һәм даими комиссияләр эшчәнлеге турында хәбәр итү буенча эшне дәвам итәргә йөкләргә.</w:t>
      </w:r>
    </w:p>
    <w:p w:rsidR="002C21C5" w:rsidRPr="004F74E5" w:rsidRDefault="002C21C5" w:rsidP="002C21C5">
      <w:pPr>
        <w:jc w:val="both"/>
        <w:rPr>
          <w:sz w:val="28"/>
          <w:szCs w:val="28"/>
          <w:lang w:val="tt-RU"/>
        </w:rPr>
      </w:pPr>
    </w:p>
    <w:p w:rsidR="00DB21CB" w:rsidRDefault="00DB21CB" w:rsidP="002C21C5">
      <w:pPr>
        <w:jc w:val="both"/>
        <w:rPr>
          <w:sz w:val="28"/>
          <w:szCs w:val="28"/>
          <w:lang w:val="tt-RU"/>
        </w:rPr>
      </w:pPr>
    </w:p>
    <w:p w:rsidR="004F74E5" w:rsidRPr="004F74E5" w:rsidRDefault="004F74E5" w:rsidP="002C21C5">
      <w:pPr>
        <w:jc w:val="both"/>
        <w:rPr>
          <w:sz w:val="28"/>
          <w:szCs w:val="28"/>
          <w:lang w:val="tt-RU"/>
        </w:rPr>
      </w:pPr>
    </w:p>
    <w:p w:rsidR="002C7673" w:rsidRDefault="00D71164" w:rsidP="00D71164">
      <w:pPr>
        <w:rPr>
          <w:sz w:val="28"/>
          <w:szCs w:val="28"/>
          <w:lang w:val="tt-RU"/>
        </w:rPr>
      </w:pPr>
      <w:r w:rsidRPr="00D71164">
        <w:rPr>
          <w:sz w:val="28"/>
          <w:szCs w:val="28"/>
          <w:lang w:val="tt-RU"/>
        </w:rPr>
        <w:t xml:space="preserve">Түбән Кама муниципаль </w:t>
      </w:r>
    </w:p>
    <w:p w:rsidR="00D560F8" w:rsidRPr="00DB21CB" w:rsidRDefault="002C7673" w:rsidP="00D71164">
      <w:pPr>
        <w:rPr>
          <w:sz w:val="28"/>
          <w:szCs w:val="28"/>
        </w:rPr>
      </w:pPr>
      <w:r>
        <w:rPr>
          <w:sz w:val="28"/>
          <w:szCs w:val="28"/>
          <w:lang w:val="tt-RU"/>
        </w:rPr>
        <w:t>р</w:t>
      </w:r>
      <w:r w:rsidR="00D71164" w:rsidRPr="00D71164">
        <w:rPr>
          <w:sz w:val="28"/>
          <w:szCs w:val="28"/>
          <w:lang w:val="tt-RU"/>
        </w:rPr>
        <w:t>айоны</w:t>
      </w:r>
      <w:r>
        <w:rPr>
          <w:sz w:val="28"/>
          <w:szCs w:val="28"/>
          <w:lang w:val="tt-RU"/>
        </w:rPr>
        <w:t xml:space="preserve"> </w:t>
      </w:r>
      <w:r w:rsidR="00D71164" w:rsidRPr="00D71164">
        <w:rPr>
          <w:sz w:val="28"/>
          <w:szCs w:val="28"/>
          <w:lang w:val="tt-RU"/>
        </w:rPr>
        <w:t xml:space="preserve">Башлыгы                                                                                     </w:t>
      </w:r>
      <w:r>
        <w:rPr>
          <w:sz w:val="28"/>
          <w:szCs w:val="28"/>
          <w:lang w:val="tt-RU"/>
        </w:rPr>
        <w:t xml:space="preserve">         </w:t>
      </w:r>
      <w:r w:rsidR="00CD01DC" w:rsidRPr="00DB21CB">
        <w:rPr>
          <w:sz w:val="28"/>
          <w:szCs w:val="28"/>
        </w:rPr>
        <w:t>А.Р.</w:t>
      </w:r>
      <w:r w:rsidR="00D560F8" w:rsidRPr="00DB21CB">
        <w:rPr>
          <w:sz w:val="28"/>
          <w:szCs w:val="28"/>
        </w:rPr>
        <w:t>Метшин</w:t>
      </w:r>
    </w:p>
    <w:p w:rsidR="00DB21CB" w:rsidRPr="00DB21CB" w:rsidRDefault="00DB21CB" w:rsidP="00D62EC3">
      <w:pPr>
        <w:ind w:left="6237"/>
        <w:rPr>
          <w:sz w:val="28"/>
          <w:szCs w:val="28"/>
        </w:rPr>
      </w:pPr>
    </w:p>
    <w:p w:rsidR="00DB21CB" w:rsidRPr="00DB21CB" w:rsidRDefault="00DB21CB" w:rsidP="00D62EC3">
      <w:pPr>
        <w:ind w:left="6237"/>
        <w:rPr>
          <w:sz w:val="28"/>
          <w:szCs w:val="28"/>
        </w:rPr>
      </w:pPr>
    </w:p>
    <w:p w:rsidR="00D71164" w:rsidRDefault="00D71164" w:rsidP="00D71164">
      <w:pPr>
        <w:ind w:left="6237"/>
      </w:pPr>
      <w:bookmarkStart w:id="0" w:name="_GoBack"/>
      <w:bookmarkEnd w:id="0"/>
      <w:r>
        <w:lastRenderedPageBreak/>
        <w:t xml:space="preserve">Түбән Кама муниципаль районы </w:t>
      </w:r>
    </w:p>
    <w:p w:rsidR="00D71164" w:rsidRDefault="00D71164" w:rsidP="00D71164">
      <w:pPr>
        <w:ind w:left="6237"/>
      </w:pPr>
      <w:r>
        <w:t>Советының</w:t>
      </w:r>
    </w:p>
    <w:p w:rsidR="00D71164" w:rsidRDefault="00D71164" w:rsidP="00D71164">
      <w:pPr>
        <w:ind w:left="6237"/>
      </w:pPr>
      <w:r>
        <w:t xml:space="preserve">2021 елның </w:t>
      </w:r>
      <w:r w:rsidR="008B09B2">
        <w:t xml:space="preserve">19 </w:t>
      </w:r>
      <w:r>
        <w:t>февралендәге</w:t>
      </w:r>
    </w:p>
    <w:p w:rsidR="00D71164" w:rsidRDefault="008B09B2" w:rsidP="00D71164">
      <w:pPr>
        <w:ind w:left="6237"/>
      </w:pPr>
      <w:r>
        <w:t xml:space="preserve">3 </w:t>
      </w:r>
      <w:r w:rsidR="00D71164">
        <w:t>номерлы карарына</w:t>
      </w:r>
    </w:p>
    <w:p w:rsidR="00D71164" w:rsidRDefault="00D71164" w:rsidP="00D71164">
      <w:pPr>
        <w:ind w:left="6237"/>
      </w:pPr>
      <w:r>
        <w:t>кушымта</w:t>
      </w:r>
    </w:p>
    <w:p w:rsidR="007B129B" w:rsidRPr="00DB21CB" w:rsidRDefault="00941B50" w:rsidP="00D71164">
      <w:pPr>
        <w:ind w:left="6237"/>
      </w:pPr>
      <w:r w:rsidRPr="00DB21CB">
        <w:tab/>
      </w:r>
      <w:r w:rsidRPr="00DB21CB">
        <w:tab/>
      </w:r>
    </w:p>
    <w:p w:rsidR="00D71164" w:rsidRPr="00D71164" w:rsidRDefault="00D71164" w:rsidP="00D71164">
      <w:pPr>
        <w:jc w:val="center"/>
        <w:rPr>
          <w:sz w:val="28"/>
          <w:szCs w:val="28"/>
        </w:rPr>
      </w:pPr>
      <w:r w:rsidRPr="00D71164">
        <w:rPr>
          <w:sz w:val="28"/>
          <w:szCs w:val="28"/>
        </w:rPr>
        <w:t>Түбән Кама муниципаль районы Советының</w:t>
      </w:r>
      <w:r>
        <w:rPr>
          <w:sz w:val="28"/>
          <w:szCs w:val="28"/>
          <w:lang w:val="tt-RU"/>
        </w:rPr>
        <w:t xml:space="preserve"> </w:t>
      </w:r>
      <w:r>
        <w:rPr>
          <w:sz w:val="28"/>
          <w:szCs w:val="28"/>
        </w:rPr>
        <w:t>2020</w:t>
      </w:r>
      <w:r w:rsidRPr="00D71164">
        <w:rPr>
          <w:sz w:val="28"/>
          <w:szCs w:val="28"/>
        </w:rPr>
        <w:t xml:space="preserve"> елда</w:t>
      </w:r>
    </w:p>
    <w:p w:rsidR="00D71164" w:rsidRPr="00D71164" w:rsidRDefault="00D71164" w:rsidP="00D71164">
      <w:pPr>
        <w:jc w:val="center"/>
        <w:rPr>
          <w:sz w:val="28"/>
          <w:szCs w:val="28"/>
        </w:rPr>
      </w:pPr>
      <w:r w:rsidRPr="00D71164">
        <w:rPr>
          <w:sz w:val="28"/>
          <w:szCs w:val="28"/>
        </w:rPr>
        <w:t xml:space="preserve"> эшчәнлеге турында</w:t>
      </w:r>
    </w:p>
    <w:p w:rsidR="00D71164" w:rsidRPr="00DB21CB" w:rsidRDefault="00D71164" w:rsidP="00D71164">
      <w:pPr>
        <w:jc w:val="center"/>
        <w:rPr>
          <w:sz w:val="28"/>
          <w:szCs w:val="28"/>
        </w:rPr>
      </w:pPr>
      <w:r w:rsidRPr="00D71164">
        <w:rPr>
          <w:sz w:val="28"/>
          <w:szCs w:val="28"/>
        </w:rPr>
        <w:t xml:space="preserve"> ХИСАП</w:t>
      </w:r>
    </w:p>
    <w:p w:rsidR="00E22426" w:rsidRPr="00DB21CB" w:rsidRDefault="00E22426" w:rsidP="00E22426">
      <w:pPr>
        <w:ind w:firstLine="709"/>
        <w:jc w:val="both"/>
        <w:rPr>
          <w:color w:val="000000"/>
          <w:sz w:val="28"/>
          <w:szCs w:val="28"/>
        </w:rPr>
      </w:pPr>
    </w:p>
    <w:p w:rsidR="00D71164" w:rsidRPr="00DB21CB" w:rsidRDefault="00D71164" w:rsidP="00DB21CB">
      <w:pPr>
        <w:ind w:firstLine="709"/>
        <w:jc w:val="both"/>
        <w:rPr>
          <w:sz w:val="28"/>
          <w:szCs w:val="28"/>
        </w:rPr>
      </w:pPr>
      <w:r w:rsidRPr="00D71164">
        <w:rPr>
          <w:sz w:val="28"/>
          <w:szCs w:val="28"/>
        </w:rPr>
        <w:t>2020 е</w:t>
      </w:r>
      <w:r>
        <w:rPr>
          <w:sz w:val="28"/>
          <w:szCs w:val="28"/>
        </w:rPr>
        <w:t xml:space="preserve">л </w:t>
      </w:r>
      <w:r>
        <w:rPr>
          <w:sz w:val="28"/>
          <w:szCs w:val="28"/>
          <w:lang w:val="en-US"/>
        </w:rPr>
        <w:t>III</w:t>
      </w:r>
      <w:r>
        <w:rPr>
          <w:sz w:val="28"/>
          <w:szCs w:val="28"/>
          <w:lang w:val="tt-RU"/>
        </w:rPr>
        <w:t xml:space="preserve"> чакырылыш </w:t>
      </w:r>
      <w:r>
        <w:rPr>
          <w:sz w:val="28"/>
          <w:szCs w:val="28"/>
        </w:rPr>
        <w:t xml:space="preserve">Түбән Кама муниципаль районы Советының </w:t>
      </w:r>
      <w:r w:rsidRPr="00D71164">
        <w:rPr>
          <w:sz w:val="28"/>
          <w:szCs w:val="28"/>
        </w:rPr>
        <w:t>эшчәнлегенә йомгак ясау елы һәм IV чакырылыш яңа депутатлар корпусын формалаштыру елы булды.</w:t>
      </w:r>
    </w:p>
    <w:p w:rsidR="00DB21CB" w:rsidRPr="004E3898" w:rsidRDefault="00190B96" w:rsidP="004E3898">
      <w:pPr>
        <w:ind w:firstLine="709"/>
        <w:jc w:val="both"/>
        <w:rPr>
          <w:color w:val="000000"/>
          <w:sz w:val="28"/>
          <w:szCs w:val="28"/>
        </w:rPr>
      </w:pPr>
      <w:r>
        <w:rPr>
          <w:color w:val="000000"/>
          <w:sz w:val="28"/>
          <w:szCs w:val="28"/>
          <w:lang w:val="tt-RU"/>
        </w:rPr>
        <w:t>Биш ел дәвамында</w:t>
      </w:r>
      <w:r w:rsidR="00D71164">
        <w:rPr>
          <w:color w:val="000000"/>
          <w:sz w:val="28"/>
          <w:szCs w:val="28"/>
          <w:lang w:val="tt-RU"/>
        </w:rPr>
        <w:t xml:space="preserve"> </w:t>
      </w:r>
      <w:r w:rsidR="00D71164" w:rsidRPr="00D71164">
        <w:rPr>
          <w:color w:val="000000"/>
          <w:sz w:val="28"/>
          <w:szCs w:val="28"/>
        </w:rPr>
        <w:t xml:space="preserve">Түбән Кама муниципаль районы Советы үз эшчәнлеген Россия Федерациясе һәм Татарстан Республикасы Конституциясе, «Россия Федерациясендә җирле үзидарә оештыруның гомуми принциплары турында» Федераль закон, «Татарстан Республикасында җирле үзидарә турында» Татарстан Республикасы Законы, район Уставы, Совет Регламенты нигезендә гамәлгә </w:t>
      </w:r>
      <w:r w:rsidR="00D71164">
        <w:rPr>
          <w:color w:val="000000"/>
          <w:sz w:val="28"/>
          <w:szCs w:val="28"/>
        </w:rPr>
        <w:t>ашырды</w:t>
      </w:r>
      <w:r w:rsidR="00D71164" w:rsidRPr="00D71164">
        <w:rPr>
          <w:color w:val="000000"/>
          <w:sz w:val="28"/>
          <w:szCs w:val="28"/>
        </w:rPr>
        <w:t xml:space="preserve">, шулай ук Россия Федерациясе Президентының Россия Федерациясе Федераль Җыелышына Юлламасына һәм Татарстан Республикасы Президентының Татарстан Республикасы Дәүләт Советына Юлламасына таянып эш </w:t>
      </w:r>
      <w:r w:rsidR="00D71164">
        <w:rPr>
          <w:color w:val="000000"/>
          <w:sz w:val="28"/>
          <w:szCs w:val="28"/>
        </w:rPr>
        <w:t>итте</w:t>
      </w:r>
      <w:r w:rsidR="00D71164" w:rsidRPr="00D71164">
        <w:rPr>
          <w:color w:val="000000"/>
          <w:sz w:val="28"/>
          <w:szCs w:val="28"/>
        </w:rPr>
        <w:t>.</w:t>
      </w:r>
    </w:p>
    <w:p w:rsidR="00DB21CB" w:rsidRPr="004E3898" w:rsidRDefault="00D71164" w:rsidP="00DB21CB">
      <w:pPr>
        <w:jc w:val="both"/>
        <w:rPr>
          <w:sz w:val="28"/>
          <w:szCs w:val="28"/>
          <w:lang w:val="tt-RU"/>
        </w:rPr>
      </w:pPr>
      <w:r>
        <w:rPr>
          <w:sz w:val="28"/>
          <w:szCs w:val="28"/>
          <w:lang w:val="tt-RU"/>
        </w:rPr>
        <w:t xml:space="preserve">          </w:t>
      </w:r>
      <w:r w:rsidRPr="00D71164">
        <w:rPr>
          <w:sz w:val="28"/>
          <w:szCs w:val="28"/>
          <w:lang w:val="tt-RU"/>
        </w:rPr>
        <w:t>Түбән Кама муниципаль районы Советы эшчәнлеге</w:t>
      </w:r>
      <w:r w:rsidRPr="004E3898">
        <w:rPr>
          <w:lang w:val="tt-RU"/>
        </w:rPr>
        <w:t xml:space="preserve"> </w:t>
      </w:r>
      <w:r w:rsidRPr="00D71164">
        <w:rPr>
          <w:sz w:val="28"/>
          <w:szCs w:val="28"/>
          <w:lang w:val="tt-RU"/>
        </w:rPr>
        <w:t>Түбән Кама муниципаль районы</w:t>
      </w:r>
      <w:r>
        <w:rPr>
          <w:sz w:val="28"/>
          <w:szCs w:val="28"/>
          <w:lang w:val="tt-RU"/>
        </w:rPr>
        <w:t>ннан сайланган</w:t>
      </w:r>
      <w:r w:rsidRPr="00D71164">
        <w:rPr>
          <w:sz w:val="28"/>
          <w:szCs w:val="28"/>
          <w:lang w:val="tt-RU"/>
        </w:rPr>
        <w:t xml:space="preserve"> Россия Федерациясе Дәүләт Думасы, Татарстан Республикасы Дәүләт Советы</w:t>
      </w:r>
      <w:r>
        <w:rPr>
          <w:sz w:val="28"/>
          <w:szCs w:val="28"/>
          <w:lang w:val="tt-RU"/>
        </w:rPr>
        <w:t xml:space="preserve"> депутатлары</w:t>
      </w:r>
      <w:r w:rsidRPr="00D71164">
        <w:rPr>
          <w:sz w:val="28"/>
          <w:szCs w:val="28"/>
          <w:lang w:val="tt-RU"/>
        </w:rPr>
        <w:t xml:space="preserve">, Түбән Кама шәһәр Советы, Кама Аланы шәһәр тибындагы бистәсе </w:t>
      </w:r>
      <w:r>
        <w:rPr>
          <w:sz w:val="28"/>
          <w:szCs w:val="28"/>
          <w:lang w:val="tt-RU"/>
        </w:rPr>
        <w:t xml:space="preserve">Советы </w:t>
      </w:r>
      <w:r w:rsidRPr="00D71164">
        <w:rPr>
          <w:sz w:val="28"/>
          <w:szCs w:val="28"/>
          <w:lang w:val="tt-RU"/>
        </w:rPr>
        <w:t>һәм Түбән Кама муниципаль районы составына керүче авыл җирлекләре Советлары депутатлары, шәһәр һәм районның башкарма комитетлары, иҗтимагый оешмалар белән тыгыз һәм конструктив хезмәттәшлектә барды.</w:t>
      </w:r>
      <w:r w:rsidR="00DB21CB" w:rsidRPr="004E3898">
        <w:rPr>
          <w:sz w:val="28"/>
          <w:szCs w:val="28"/>
          <w:lang w:val="tt-RU"/>
        </w:rPr>
        <w:t xml:space="preserve"> </w:t>
      </w:r>
    </w:p>
    <w:p w:rsidR="00D71164" w:rsidRPr="00D71164" w:rsidRDefault="00D71164" w:rsidP="00DB21CB">
      <w:pPr>
        <w:jc w:val="both"/>
        <w:rPr>
          <w:sz w:val="28"/>
          <w:szCs w:val="28"/>
          <w:lang w:val="tt-RU"/>
        </w:rPr>
      </w:pPr>
      <w:r>
        <w:rPr>
          <w:sz w:val="28"/>
          <w:szCs w:val="28"/>
          <w:lang w:val="tt-RU"/>
        </w:rPr>
        <w:t xml:space="preserve">          </w:t>
      </w:r>
      <w:r w:rsidRPr="00D71164">
        <w:rPr>
          <w:sz w:val="28"/>
          <w:szCs w:val="28"/>
          <w:lang w:val="tt-RU"/>
        </w:rPr>
        <w:t>Түбән Кама муниципаль районының җирле үзидарә органнары тарафыннан үткәрелә торган бюджет һәм социаль сәясәт район хал</w:t>
      </w:r>
      <w:r w:rsidR="00014A1A">
        <w:rPr>
          <w:sz w:val="28"/>
          <w:szCs w:val="28"/>
          <w:lang w:val="tt-RU"/>
        </w:rPr>
        <w:t>кының тормыш дәрәҗәсен күтәрүгә</w:t>
      </w:r>
      <w:r w:rsidRPr="00D71164">
        <w:rPr>
          <w:sz w:val="28"/>
          <w:szCs w:val="28"/>
          <w:lang w:val="tt-RU"/>
        </w:rPr>
        <w:t>, уңай социаль мохитне һәм төбәктә икътисадый тотрыклылыкны саклауга юнәлдерелгән иде.</w:t>
      </w:r>
    </w:p>
    <w:p w:rsidR="004E3898" w:rsidRPr="004F74E5" w:rsidRDefault="004E3898" w:rsidP="00DB21CB">
      <w:pPr>
        <w:ind w:firstLine="709"/>
        <w:jc w:val="both"/>
        <w:rPr>
          <w:sz w:val="28"/>
          <w:szCs w:val="28"/>
          <w:lang w:val="tt-RU"/>
        </w:rPr>
      </w:pPr>
      <w:r w:rsidRPr="00941871">
        <w:rPr>
          <w:sz w:val="28"/>
          <w:szCs w:val="28"/>
          <w:lang w:val="tt-RU"/>
        </w:rPr>
        <w:t xml:space="preserve">Советның төп эше район өчен кирәкле норматив-хокукый һәм финанс-икътисад базасын формалаштыру һәм камилләштерү булды. </w:t>
      </w:r>
      <w:r w:rsidRPr="004F74E5">
        <w:rPr>
          <w:sz w:val="28"/>
          <w:szCs w:val="28"/>
          <w:lang w:val="tt-RU"/>
        </w:rPr>
        <w:t xml:space="preserve">Чакырылышта барлыгы 49 сессия үткәрелде, аларда 402 мәсьәлә каралды. Түбән Кама муниципаль районының социаль-икътисади үсеше, экологик куркынычсызлык, гражданнарның сәламәтлеген саклау, сәламәт яшәү рәвешен формалаштыру, яшь буынга белем бирү һәм тәрбия бирү, районның азык-төлек иминлеге, торак пунктларны төзекләндерү һәм җәмәгать киңлекләрен төзекләндерү </w:t>
      </w:r>
      <w:r w:rsidR="00941871">
        <w:rPr>
          <w:sz w:val="28"/>
          <w:szCs w:val="28"/>
          <w:lang w:val="tt-RU"/>
        </w:rPr>
        <w:t xml:space="preserve">мәсьәләләре бу елларда </w:t>
      </w:r>
      <w:r w:rsidRPr="004F74E5">
        <w:rPr>
          <w:sz w:val="28"/>
          <w:szCs w:val="28"/>
          <w:lang w:val="tt-RU"/>
        </w:rPr>
        <w:t xml:space="preserve">депутатларның игътибар үзәгендә булды. Хокук бозуларны профилактикалау һәм җәмәгать тәртибен саклауны көчәйтү, милләтара һәм конфессияара тынычлыкны һәм татулыкны саклау, янгын куркынычсызлыгы, кече һәм урта бизнесны үстерү, авылда эшлекле активлыкны үстерү мәсьәләләре каралды. Чакырылыш дәвамында даими комиссия утырышларында транспорт, автомобиль юлларының торышы, халыкка муниципаль хезмәт күрсәтү, авылларда мәдәният йортлары, фельдшер-акушерлык пунктлары, </w:t>
      </w:r>
      <w:r w:rsidRPr="004F74E5">
        <w:rPr>
          <w:sz w:val="28"/>
          <w:szCs w:val="28"/>
          <w:lang w:val="tt-RU"/>
        </w:rPr>
        <w:lastRenderedPageBreak/>
        <w:t>гаилә фермалары төзү, торак-коммуналь комплекс предприятиеләре тарафыннан хезмәт күрсәтүне яхшырту һәм башка мәсьәләләр актив тикшерелде.</w:t>
      </w:r>
    </w:p>
    <w:p w:rsidR="004E3898" w:rsidRPr="004F74E5" w:rsidRDefault="004E3898" w:rsidP="00DB21CB">
      <w:pPr>
        <w:ind w:firstLine="709"/>
        <w:jc w:val="both"/>
        <w:rPr>
          <w:sz w:val="28"/>
          <w:szCs w:val="28"/>
          <w:lang w:val="tt-RU"/>
        </w:rPr>
      </w:pPr>
      <w:r w:rsidRPr="004F74E5">
        <w:rPr>
          <w:sz w:val="28"/>
          <w:szCs w:val="28"/>
          <w:lang w:val="tt-RU"/>
        </w:rPr>
        <w:t xml:space="preserve">Түбән Кама муниципаль районы Советы һәм Түбән Кама шәһәр Советы депутатларының бөтен чакырылыш </w:t>
      </w:r>
      <w:r w:rsidR="00941871" w:rsidRPr="004F74E5">
        <w:rPr>
          <w:sz w:val="28"/>
          <w:szCs w:val="28"/>
          <w:lang w:val="tt-RU"/>
        </w:rPr>
        <w:t>дәвамында үзара тыгыз хезмәттәшлеген</w:t>
      </w:r>
      <w:r w:rsidRPr="004F74E5">
        <w:rPr>
          <w:sz w:val="28"/>
          <w:szCs w:val="28"/>
          <w:lang w:val="tt-RU"/>
        </w:rPr>
        <w:t xml:space="preserve"> билгеләп үтәргә кирәк. Районның социаль-икътисади үсеше өчен аеруча мөһим мәсьәләләр</w:t>
      </w:r>
      <w:r w:rsidR="00941871">
        <w:rPr>
          <w:sz w:val="28"/>
          <w:szCs w:val="28"/>
          <w:lang w:val="tt-RU"/>
        </w:rPr>
        <w:t xml:space="preserve"> </w:t>
      </w:r>
      <w:r w:rsidRPr="004F74E5">
        <w:rPr>
          <w:sz w:val="28"/>
          <w:szCs w:val="28"/>
          <w:lang w:val="tt-RU"/>
        </w:rPr>
        <w:t>-</w:t>
      </w:r>
      <w:r w:rsidR="00941871">
        <w:rPr>
          <w:sz w:val="28"/>
          <w:szCs w:val="28"/>
          <w:lang w:val="tt-RU"/>
        </w:rPr>
        <w:t xml:space="preserve"> </w:t>
      </w:r>
      <w:r w:rsidRPr="004F74E5">
        <w:rPr>
          <w:sz w:val="28"/>
          <w:szCs w:val="28"/>
          <w:lang w:val="tt-RU"/>
        </w:rPr>
        <w:t>экологик куркынычсызлык, гражданнар сәламәтлеген саклау, мәгариф уч</w:t>
      </w:r>
      <w:r w:rsidR="00941871" w:rsidRPr="004F74E5">
        <w:rPr>
          <w:sz w:val="28"/>
          <w:szCs w:val="28"/>
          <w:lang w:val="tt-RU"/>
        </w:rPr>
        <w:t>реждениеләре эше, т</w:t>
      </w:r>
      <w:r w:rsidRPr="004F74E5">
        <w:rPr>
          <w:sz w:val="28"/>
          <w:szCs w:val="28"/>
          <w:lang w:val="tt-RU"/>
        </w:rPr>
        <w:t>өзелеш тармагын үстерү, азык-төлек куркынычсызлыгы мәсьәләләре - ике Совет депутатлары</w:t>
      </w:r>
      <w:r w:rsidR="00941871">
        <w:rPr>
          <w:sz w:val="28"/>
          <w:szCs w:val="28"/>
          <w:lang w:val="tt-RU"/>
        </w:rPr>
        <w:t>,</w:t>
      </w:r>
      <w:r w:rsidRPr="004F74E5">
        <w:rPr>
          <w:sz w:val="28"/>
          <w:szCs w:val="28"/>
          <w:lang w:val="tt-RU"/>
        </w:rPr>
        <w:t xml:space="preserve"> предприятиеләргә, учреждениеләргә, оешмаларга</w:t>
      </w:r>
      <w:r w:rsidR="00941871">
        <w:rPr>
          <w:sz w:val="28"/>
          <w:szCs w:val="28"/>
          <w:lang w:val="tt-RU"/>
        </w:rPr>
        <w:t xml:space="preserve"> чыгып, бергәләп әзерләделәр һәм</w:t>
      </w:r>
      <w:r w:rsidR="00941871" w:rsidRPr="004F74E5">
        <w:rPr>
          <w:sz w:val="28"/>
          <w:szCs w:val="28"/>
          <w:lang w:val="tt-RU"/>
        </w:rPr>
        <w:t xml:space="preserve"> </w:t>
      </w:r>
      <w:r w:rsidRPr="004F74E5">
        <w:rPr>
          <w:sz w:val="28"/>
          <w:szCs w:val="28"/>
          <w:lang w:val="tt-RU"/>
        </w:rPr>
        <w:t>карадылар.</w:t>
      </w:r>
    </w:p>
    <w:p w:rsidR="004E3898" w:rsidRPr="004F74E5" w:rsidRDefault="004E3898" w:rsidP="00DB21CB">
      <w:pPr>
        <w:ind w:firstLine="709"/>
        <w:jc w:val="both"/>
        <w:rPr>
          <w:sz w:val="28"/>
          <w:szCs w:val="28"/>
          <w:lang w:val="tt-RU"/>
        </w:rPr>
      </w:pPr>
      <w:r w:rsidRPr="004F74E5">
        <w:rPr>
          <w:sz w:val="28"/>
          <w:szCs w:val="28"/>
          <w:lang w:val="tt-RU"/>
        </w:rPr>
        <w:t>Чакырылыш дәвамында депутатлар сайлау округларында актив эшләде, сайлаучыларны кабул итт</w:t>
      </w:r>
      <w:r w:rsidR="00941871" w:rsidRPr="004F74E5">
        <w:rPr>
          <w:sz w:val="28"/>
          <w:szCs w:val="28"/>
          <w:lang w:val="tt-RU"/>
        </w:rPr>
        <w:t>е, район территориясендә илкүләм</w:t>
      </w:r>
      <w:r w:rsidRPr="004F74E5">
        <w:rPr>
          <w:sz w:val="28"/>
          <w:szCs w:val="28"/>
          <w:lang w:val="tt-RU"/>
        </w:rPr>
        <w:t xml:space="preserve"> федераль һәм региональ партия проектларын, федераль, республика һәм муниципаль программаларны тормышка ашырырга ярдәм итте, территорияләрне социаль-икътисади үстерү, торак пунктларны төзекләндерү, су белән тәэмин итү, автомобиль юлларын ремонтлау, халыкка транспорт һәм медицина хезмәте күрсәтү, эшкә урнашу мәсьәләләрен хәл итүдә а</w:t>
      </w:r>
      <w:r w:rsidR="00F76C0B" w:rsidRPr="004F74E5">
        <w:rPr>
          <w:sz w:val="28"/>
          <w:szCs w:val="28"/>
          <w:lang w:val="tt-RU"/>
        </w:rPr>
        <w:t xml:space="preserve">ктив катнашты. </w:t>
      </w:r>
      <w:r w:rsidR="00F76C0B">
        <w:rPr>
          <w:sz w:val="28"/>
          <w:szCs w:val="28"/>
          <w:lang w:val="tt-RU"/>
        </w:rPr>
        <w:t xml:space="preserve">Балалары булган </w:t>
      </w:r>
      <w:r w:rsidR="00F76C0B" w:rsidRPr="004F74E5">
        <w:rPr>
          <w:sz w:val="28"/>
          <w:szCs w:val="28"/>
          <w:lang w:val="tt-RU"/>
        </w:rPr>
        <w:t>азкеремле</w:t>
      </w:r>
      <w:r w:rsidRPr="004F74E5">
        <w:rPr>
          <w:sz w:val="28"/>
          <w:szCs w:val="28"/>
          <w:lang w:val="tt-RU"/>
        </w:rPr>
        <w:t xml:space="preserve"> гаиләләргә, инвалидларга, ялгыз өлкәннәргә иганәче һәм хәйрия ярдәме күрсәттеләр, Бөек Ватан сугышы ветераннарын һәм тыл хезмәтчәннәрен котлауда актив катнаштылар. Пандемия шартларында Түбән Кама муниципаль районы Советы депутатлары госпитальләрдә эшләүче медицина хезмәткәрләренә һәм</w:t>
      </w:r>
      <w:r w:rsidR="00F76C0B">
        <w:rPr>
          <w:sz w:val="28"/>
          <w:szCs w:val="28"/>
          <w:lang w:val="tt-RU"/>
        </w:rPr>
        <w:t xml:space="preserve"> үзизоляциядә булган</w:t>
      </w:r>
      <w:r w:rsidRPr="004F74E5">
        <w:rPr>
          <w:sz w:val="28"/>
          <w:szCs w:val="28"/>
          <w:lang w:val="tt-RU"/>
        </w:rPr>
        <w:t xml:space="preserve"> 65 яшьтән өл</w:t>
      </w:r>
      <w:r w:rsidR="00F76C0B" w:rsidRPr="004F74E5">
        <w:rPr>
          <w:sz w:val="28"/>
          <w:szCs w:val="28"/>
          <w:lang w:val="tt-RU"/>
        </w:rPr>
        <w:t xml:space="preserve">кәнрәк </w:t>
      </w:r>
      <w:r w:rsidRPr="004F74E5">
        <w:rPr>
          <w:sz w:val="28"/>
          <w:szCs w:val="28"/>
          <w:lang w:val="tt-RU"/>
        </w:rPr>
        <w:t>гражданнарга ярдәм күрсәттеләр.</w:t>
      </w:r>
    </w:p>
    <w:p w:rsidR="004E3898" w:rsidRPr="004F74E5" w:rsidRDefault="004E3898" w:rsidP="00DB21CB">
      <w:pPr>
        <w:ind w:firstLine="708"/>
        <w:jc w:val="both"/>
        <w:rPr>
          <w:sz w:val="28"/>
          <w:szCs w:val="28"/>
          <w:lang w:val="tt-RU"/>
        </w:rPr>
      </w:pPr>
      <w:r w:rsidRPr="004F74E5">
        <w:rPr>
          <w:sz w:val="28"/>
          <w:szCs w:val="28"/>
          <w:lang w:val="tt-RU"/>
        </w:rPr>
        <w:t>2020 елда Түбән Кама муниципаль районы Советы тарафыннан 12 сессия (III чакырылыш Сове</w:t>
      </w:r>
      <w:r w:rsidR="00F76C0B" w:rsidRPr="004F74E5">
        <w:rPr>
          <w:sz w:val="28"/>
          <w:szCs w:val="28"/>
          <w:lang w:val="tt-RU"/>
        </w:rPr>
        <w:t>тының 8 сессиясе, IV чакырылыш С</w:t>
      </w:r>
      <w:r w:rsidRPr="004F74E5">
        <w:rPr>
          <w:sz w:val="28"/>
          <w:szCs w:val="28"/>
          <w:lang w:val="tt-RU"/>
        </w:rPr>
        <w:t xml:space="preserve">оветының 4 сессиясе) уздырылды, аларда 105 мәсьәлә каралды. Советның барлык карарлары да рус һәм татар телләрендә рәсмиләштерелде. Норматив әһәмияткә ия булган карарлар </w:t>
      </w:r>
      <w:r w:rsidR="00F76C0B" w:rsidRPr="004F74E5">
        <w:rPr>
          <w:sz w:val="28"/>
          <w:szCs w:val="28"/>
          <w:lang w:val="tt-RU"/>
        </w:rPr>
        <w:t>массакүләм мәгълүмат чараларының матбугат басмасында - «Нижнекамская</w:t>
      </w:r>
      <w:r w:rsidRPr="004F74E5">
        <w:rPr>
          <w:sz w:val="28"/>
          <w:szCs w:val="28"/>
          <w:lang w:val="tt-RU"/>
        </w:rPr>
        <w:t xml:space="preserve"> правда» газетасында </w:t>
      </w:r>
      <w:r w:rsidR="00F76C0B">
        <w:rPr>
          <w:sz w:val="28"/>
          <w:szCs w:val="28"/>
          <w:lang w:val="tt-RU"/>
        </w:rPr>
        <w:t xml:space="preserve">бастырылды </w:t>
      </w:r>
      <w:r w:rsidRPr="004F74E5">
        <w:rPr>
          <w:sz w:val="28"/>
          <w:szCs w:val="28"/>
          <w:lang w:val="tt-RU"/>
        </w:rPr>
        <w:t>һәм Татарстан Республикасы хокукый мәгълүмат порталында һәм Түбән Кама муниципаль районы</w:t>
      </w:r>
      <w:r w:rsidR="00F76C0B" w:rsidRPr="004F74E5">
        <w:rPr>
          <w:sz w:val="28"/>
          <w:szCs w:val="28"/>
          <w:lang w:val="tt-RU"/>
        </w:rPr>
        <w:t>ның рәсми сайтында урнаштырылды</w:t>
      </w:r>
      <w:r w:rsidRPr="004F74E5">
        <w:rPr>
          <w:sz w:val="28"/>
          <w:szCs w:val="28"/>
          <w:lang w:val="tt-RU"/>
        </w:rPr>
        <w:t>.</w:t>
      </w:r>
    </w:p>
    <w:p w:rsidR="004E3898" w:rsidRPr="004F74E5" w:rsidRDefault="004E3898" w:rsidP="00DB21CB">
      <w:pPr>
        <w:ind w:firstLine="709"/>
        <w:jc w:val="both"/>
        <w:rPr>
          <w:color w:val="000000"/>
          <w:sz w:val="28"/>
          <w:szCs w:val="28"/>
          <w:lang w:val="tt-RU"/>
        </w:rPr>
      </w:pPr>
      <w:r w:rsidRPr="004F74E5">
        <w:rPr>
          <w:color w:val="000000"/>
          <w:sz w:val="28"/>
          <w:szCs w:val="28"/>
          <w:lang w:val="tt-RU"/>
        </w:rPr>
        <w:t>Түбән Кама муниципаль районы Советы тарафыннан карала торган иң мөһим мәсьәләләрнең берсе – районның төп финанс документы</w:t>
      </w:r>
      <w:r w:rsidR="00F76C0B">
        <w:rPr>
          <w:color w:val="000000"/>
          <w:sz w:val="28"/>
          <w:szCs w:val="28"/>
          <w:lang w:val="tt-RU"/>
        </w:rPr>
        <w:t xml:space="preserve"> </w:t>
      </w:r>
      <w:r w:rsidRPr="004F74E5">
        <w:rPr>
          <w:color w:val="000000"/>
          <w:sz w:val="28"/>
          <w:szCs w:val="28"/>
          <w:lang w:val="tt-RU"/>
        </w:rPr>
        <w:t>-</w:t>
      </w:r>
      <w:r w:rsidR="00F76C0B">
        <w:rPr>
          <w:color w:val="000000"/>
          <w:sz w:val="28"/>
          <w:szCs w:val="28"/>
          <w:lang w:val="tt-RU"/>
        </w:rPr>
        <w:t xml:space="preserve"> </w:t>
      </w:r>
      <w:r w:rsidRPr="004F74E5">
        <w:rPr>
          <w:color w:val="000000"/>
          <w:sz w:val="28"/>
          <w:szCs w:val="28"/>
          <w:lang w:val="tt-RU"/>
        </w:rPr>
        <w:t>бюджет белән бәйле мәсьәләләр: бюджетны раслау, бюджетка үзгәрешләр кертү, шулай ук аның үтәлеше турындагы хисап.</w:t>
      </w:r>
      <w:r w:rsidR="00F76C0B" w:rsidRPr="004F74E5">
        <w:rPr>
          <w:lang w:val="tt-RU"/>
        </w:rPr>
        <w:t xml:space="preserve"> </w:t>
      </w:r>
      <w:r w:rsidR="00F76C0B" w:rsidRPr="004F74E5">
        <w:rPr>
          <w:color w:val="000000"/>
          <w:sz w:val="28"/>
          <w:szCs w:val="28"/>
          <w:lang w:val="tt-RU"/>
        </w:rPr>
        <w:t>Түбән Кама муниципаль районы</w:t>
      </w:r>
      <w:r w:rsidRPr="004F74E5">
        <w:rPr>
          <w:color w:val="000000"/>
          <w:sz w:val="28"/>
          <w:szCs w:val="28"/>
          <w:lang w:val="tt-RU"/>
        </w:rPr>
        <w:t xml:space="preserve"> </w:t>
      </w:r>
      <w:r w:rsidR="00F76C0B">
        <w:rPr>
          <w:color w:val="000000"/>
          <w:sz w:val="28"/>
          <w:szCs w:val="28"/>
          <w:lang w:val="tt-RU"/>
        </w:rPr>
        <w:t>Уставы нигезендә 2020 елның апрель һәм ноябрь айларында</w:t>
      </w:r>
      <w:r w:rsidR="00F76C0B" w:rsidRPr="004F74E5">
        <w:rPr>
          <w:lang w:val="tt-RU"/>
        </w:rPr>
        <w:t xml:space="preserve"> </w:t>
      </w:r>
      <w:r w:rsidR="00963665">
        <w:rPr>
          <w:color w:val="000000"/>
          <w:sz w:val="28"/>
          <w:szCs w:val="28"/>
          <w:lang w:val="tt-RU"/>
        </w:rPr>
        <w:t>Совет</w:t>
      </w:r>
      <w:r w:rsidR="00F76C0B" w:rsidRPr="00F76C0B">
        <w:rPr>
          <w:color w:val="000000"/>
          <w:sz w:val="28"/>
          <w:szCs w:val="28"/>
          <w:lang w:val="tt-RU"/>
        </w:rPr>
        <w:t>ның «2019 елга Түбән Кама муниципаль районы бюджеты үтәлеше турында» һәм «2</w:t>
      </w:r>
      <w:r w:rsidR="00F76C0B">
        <w:rPr>
          <w:color w:val="000000"/>
          <w:sz w:val="28"/>
          <w:szCs w:val="28"/>
          <w:lang w:val="tt-RU"/>
        </w:rPr>
        <w:t>021 елга һәм 2022, 2023 еллар план</w:t>
      </w:r>
      <w:r w:rsidR="00F76C0B" w:rsidRPr="00F76C0B">
        <w:rPr>
          <w:color w:val="000000"/>
          <w:sz w:val="28"/>
          <w:szCs w:val="28"/>
          <w:lang w:val="tt-RU"/>
        </w:rPr>
        <w:t xml:space="preserve"> чорына Түбән Кама муниципаль районы бюджеты проекты турында</w:t>
      </w:r>
      <w:r w:rsidR="00F76C0B">
        <w:rPr>
          <w:color w:val="000000"/>
          <w:sz w:val="28"/>
          <w:szCs w:val="28"/>
          <w:lang w:val="tt-RU"/>
        </w:rPr>
        <w:t>» карарлары проектлары буенча гавами тыңлаулар үткәрелде</w:t>
      </w:r>
      <w:r w:rsidR="00F76C0B" w:rsidRPr="00F76C0B">
        <w:rPr>
          <w:color w:val="000000"/>
          <w:sz w:val="28"/>
          <w:szCs w:val="28"/>
          <w:lang w:val="tt-RU"/>
        </w:rPr>
        <w:t>,</w:t>
      </w:r>
      <w:r w:rsidR="00F76C0B">
        <w:rPr>
          <w:color w:val="000000"/>
          <w:sz w:val="28"/>
          <w:szCs w:val="28"/>
          <w:lang w:val="tt-RU"/>
        </w:rPr>
        <w:t xml:space="preserve"> </w:t>
      </w:r>
      <w:r w:rsidR="00963665" w:rsidRPr="004F74E5">
        <w:rPr>
          <w:color w:val="000000"/>
          <w:sz w:val="28"/>
          <w:szCs w:val="28"/>
          <w:lang w:val="tt-RU"/>
        </w:rPr>
        <w:t>а</w:t>
      </w:r>
      <w:r w:rsidRPr="004F74E5">
        <w:rPr>
          <w:color w:val="000000"/>
          <w:sz w:val="28"/>
          <w:szCs w:val="28"/>
          <w:lang w:val="tt-RU"/>
        </w:rPr>
        <w:t>нда шәһәр һәм район Советлары депутатлары, шәһәр һәм район башкарма комитетлары җитәкчеләре һәм хезмәткәрләре, массакүләм мәгълүмат чаралары, иҗтимагый оешмалар вәкилләре катнашты. Профильле даими комиссияләр утырышларында бюджетның керем һәм чыгым өлешен формалашт</w:t>
      </w:r>
      <w:r w:rsidR="00963665" w:rsidRPr="004F74E5">
        <w:rPr>
          <w:color w:val="000000"/>
          <w:sz w:val="28"/>
          <w:szCs w:val="28"/>
          <w:lang w:val="tt-RU"/>
        </w:rPr>
        <w:t>ыру мәсьәләләре җентекләп каралды</w:t>
      </w:r>
      <w:r w:rsidRPr="004F74E5">
        <w:rPr>
          <w:color w:val="000000"/>
          <w:sz w:val="28"/>
          <w:szCs w:val="28"/>
          <w:lang w:val="tt-RU"/>
        </w:rPr>
        <w:t>, район башкарма комитеты идарәләре башлыкларының бюджет акчаларын тоту нәтиҗәлелеге турында хисаплары тыңланылды.</w:t>
      </w:r>
    </w:p>
    <w:p w:rsidR="004E3898" w:rsidRPr="004F74E5" w:rsidRDefault="00963665" w:rsidP="00DB21CB">
      <w:pPr>
        <w:ind w:firstLine="708"/>
        <w:jc w:val="both"/>
        <w:rPr>
          <w:sz w:val="28"/>
          <w:szCs w:val="28"/>
          <w:lang w:val="tt-RU"/>
        </w:rPr>
      </w:pPr>
      <w:r>
        <w:rPr>
          <w:sz w:val="28"/>
          <w:szCs w:val="28"/>
          <w:lang w:val="tt-RU"/>
        </w:rPr>
        <w:lastRenderedPageBreak/>
        <w:t>Чакырылыш</w:t>
      </w:r>
      <w:r w:rsidR="004E3898" w:rsidRPr="004F74E5">
        <w:rPr>
          <w:sz w:val="28"/>
          <w:szCs w:val="28"/>
          <w:lang w:val="tt-RU"/>
        </w:rPr>
        <w:t xml:space="preserve"> дәвамында депутатлар норматив иҗади эшчәнлек белән актив шөгыльләнделәр, Түбән Кама муниципаль районының норматив хокукый актларын гамәлдәге законнарга туры китерделәр.</w:t>
      </w:r>
    </w:p>
    <w:p w:rsidR="004E3898" w:rsidRPr="004F74E5" w:rsidRDefault="00963665" w:rsidP="004E3898">
      <w:pPr>
        <w:ind w:firstLine="709"/>
        <w:jc w:val="both"/>
        <w:rPr>
          <w:sz w:val="28"/>
          <w:szCs w:val="28"/>
          <w:lang w:val="tt-RU"/>
        </w:rPr>
      </w:pPr>
      <w:r w:rsidRPr="004F74E5">
        <w:rPr>
          <w:sz w:val="28"/>
          <w:szCs w:val="28"/>
          <w:lang w:val="tt-RU"/>
        </w:rPr>
        <w:t>2020</w:t>
      </w:r>
      <w:r w:rsidR="004E3898" w:rsidRPr="004F74E5">
        <w:rPr>
          <w:sz w:val="28"/>
          <w:szCs w:val="28"/>
          <w:lang w:val="tt-RU"/>
        </w:rPr>
        <w:t xml:space="preserve"> елның февралендә Түбән Кама муниципаль районы Уставына үзгәрешләр һәм өстәмәләр кертелде. Гамәлдәге законнар нигезендә Уставка тәкъдим ителә торган </w:t>
      </w:r>
      <w:r w:rsidRPr="004F74E5">
        <w:rPr>
          <w:sz w:val="28"/>
          <w:szCs w:val="28"/>
          <w:lang w:val="tt-RU"/>
        </w:rPr>
        <w:t xml:space="preserve">үзгәрешләр мәсьәләсе буенча 2020 елның </w:t>
      </w:r>
      <w:r w:rsidR="004E3898" w:rsidRPr="004F74E5">
        <w:rPr>
          <w:sz w:val="28"/>
          <w:szCs w:val="28"/>
          <w:lang w:val="tt-RU"/>
        </w:rPr>
        <w:t>гыйнварында гавами тыңлаулар узды.</w:t>
      </w:r>
    </w:p>
    <w:p w:rsidR="00941871" w:rsidRPr="004F74E5" w:rsidRDefault="00941871" w:rsidP="00DB21CB">
      <w:pPr>
        <w:ind w:firstLine="709"/>
        <w:jc w:val="both"/>
        <w:rPr>
          <w:sz w:val="28"/>
          <w:szCs w:val="28"/>
          <w:lang w:val="tt-RU"/>
        </w:rPr>
      </w:pPr>
      <w:r w:rsidRPr="004F74E5">
        <w:rPr>
          <w:sz w:val="28"/>
          <w:szCs w:val="28"/>
          <w:lang w:val="tt-RU"/>
        </w:rPr>
        <w:t>Муниципаль хезмәткә кагылышлы норматив хокукый актларга</w:t>
      </w:r>
      <w:r w:rsidR="00963665">
        <w:rPr>
          <w:sz w:val="28"/>
          <w:szCs w:val="28"/>
          <w:lang w:val="tt-RU"/>
        </w:rPr>
        <w:t xml:space="preserve"> -</w:t>
      </w:r>
      <w:r w:rsidRPr="004F74E5">
        <w:rPr>
          <w:sz w:val="28"/>
          <w:szCs w:val="28"/>
          <w:lang w:val="tt-RU"/>
        </w:rPr>
        <w:t xml:space="preserve"> муниципаль хезмәт турындагы нигезләмә</w:t>
      </w:r>
      <w:r w:rsidR="00963665">
        <w:rPr>
          <w:sz w:val="28"/>
          <w:szCs w:val="28"/>
          <w:lang w:val="tt-RU"/>
        </w:rPr>
        <w:t>гә</w:t>
      </w:r>
      <w:r w:rsidRPr="004F74E5">
        <w:rPr>
          <w:sz w:val="28"/>
          <w:szCs w:val="28"/>
          <w:lang w:val="tt-RU"/>
        </w:rPr>
        <w:t>, муниципаль хезмәтнең в</w:t>
      </w:r>
      <w:r w:rsidR="00963665" w:rsidRPr="004F74E5">
        <w:rPr>
          <w:sz w:val="28"/>
          <w:szCs w:val="28"/>
          <w:lang w:val="tt-RU"/>
        </w:rPr>
        <w:t xml:space="preserve">акантлы вазыйфасын биләүгә </w:t>
      </w:r>
      <w:r w:rsidRPr="004F74E5">
        <w:rPr>
          <w:sz w:val="28"/>
          <w:szCs w:val="28"/>
          <w:lang w:val="tt-RU"/>
        </w:rPr>
        <w:t>конкурс турында нигезләмә</w:t>
      </w:r>
      <w:r w:rsidR="00963665">
        <w:rPr>
          <w:sz w:val="28"/>
          <w:szCs w:val="28"/>
          <w:lang w:val="tt-RU"/>
        </w:rPr>
        <w:t>гә</w:t>
      </w:r>
      <w:r w:rsidR="00190B96" w:rsidRPr="004F74E5">
        <w:rPr>
          <w:sz w:val="28"/>
          <w:szCs w:val="28"/>
          <w:lang w:val="tt-RU"/>
        </w:rPr>
        <w:t>, «К</w:t>
      </w:r>
      <w:r w:rsidRPr="004F74E5">
        <w:rPr>
          <w:sz w:val="28"/>
          <w:szCs w:val="28"/>
          <w:lang w:val="tt-RU"/>
        </w:rPr>
        <w:t>оррупцион хокук бозулар кылган өчен Түбән Кама муниципаль районы муниципаль хезмәткәрләренең җаваплылыгы турында» Совет карары</w:t>
      </w:r>
      <w:r w:rsidR="00963665">
        <w:rPr>
          <w:sz w:val="28"/>
          <w:szCs w:val="28"/>
          <w:lang w:val="tt-RU"/>
        </w:rPr>
        <w:t>на</w:t>
      </w:r>
      <w:r w:rsidRPr="004F74E5">
        <w:rPr>
          <w:sz w:val="28"/>
          <w:szCs w:val="28"/>
          <w:lang w:val="tt-RU"/>
        </w:rPr>
        <w:t>, муниципаль хезмәткәрләрне мәҗбүри дәүләт имин</w:t>
      </w:r>
      <w:r w:rsidR="00963665">
        <w:rPr>
          <w:sz w:val="28"/>
          <w:szCs w:val="28"/>
          <w:lang w:val="tt-RU"/>
        </w:rPr>
        <w:t>ият</w:t>
      </w:r>
      <w:r w:rsidRPr="004F74E5">
        <w:rPr>
          <w:sz w:val="28"/>
          <w:szCs w:val="28"/>
          <w:lang w:val="tt-RU"/>
        </w:rPr>
        <w:t>ләштерүе турындагы нигезләмә</w:t>
      </w:r>
      <w:r w:rsidR="00963665">
        <w:rPr>
          <w:sz w:val="28"/>
          <w:szCs w:val="28"/>
          <w:lang w:val="tt-RU"/>
        </w:rPr>
        <w:t>гә</w:t>
      </w:r>
      <w:r w:rsidRPr="004F74E5">
        <w:rPr>
          <w:sz w:val="28"/>
          <w:szCs w:val="28"/>
          <w:lang w:val="tt-RU"/>
        </w:rPr>
        <w:t>, хезмәт (вазифа) тәртибенә карата таләпләрне үтәү һәм мәнфәгатьлә</w:t>
      </w:r>
      <w:r w:rsidR="00963665" w:rsidRPr="004F74E5">
        <w:rPr>
          <w:sz w:val="28"/>
          <w:szCs w:val="28"/>
          <w:lang w:val="tt-RU"/>
        </w:rPr>
        <w:t>р конфликтын җайга салу буенча к</w:t>
      </w:r>
      <w:r w:rsidRPr="004F74E5">
        <w:rPr>
          <w:sz w:val="28"/>
          <w:szCs w:val="28"/>
          <w:lang w:val="tt-RU"/>
        </w:rPr>
        <w:t>омиссия турындагы нигезләмә</w:t>
      </w:r>
      <w:r w:rsidR="00963665">
        <w:rPr>
          <w:sz w:val="28"/>
          <w:szCs w:val="28"/>
          <w:lang w:val="tt-RU"/>
        </w:rPr>
        <w:t>гә</w:t>
      </w:r>
      <w:r w:rsidR="00963665" w:rsidRPr="004F74E5">
        <w:rPr>
          <w:sz w:val="28"/>
          <w:szCs w:val="28"/>
          <w:lang w:val="tt-RU"/>
        </w:rPr>
        <w:t xml:space="preserve"> </w:t>
      </w:r>
      <w:r w:rsidRPr="004F74E5">
        <w:rPr>
          <w:sz w:val="28"/>
          <w:szCs w:val="28"/>
          <w:lang w:val="tt-RU"/>
        </w:rPr>
        <w:t xml:space="preserve">үзгәрешләр кертелде. Федераль һәм республика дәрәҗәләрендә кабул ителгән законнардагы үзгәрешләр нигезендә иҗтимагый </w:t>
      </w:r>
      <w:r w:rsidR="00963665" w:rsidRPr="004F74E5">
        <w:rPr>
          <w:sz w:val="28"/>
          <w:szCs w:val="28"/>
          <w:lang w:val="tt-RU"/>
        </w:rPr>
        <w:t>фикер алышулар һәм гавами</w:t>
      </w:r>
      <w:r w:rsidRPr="004F74E5">
        <w:rPr>
          <w:sz w:val="28"/>
          <w:szCs w:val="28"/>
          <w:lang w:val="tt-RU"/>
        </w:rPr>
        <w:t xml:space="preserve"> тыңлаулар оештыру һәм үткәрү тәртибе турындагы нигезләмәгә, муниципаль милек белән идарә итү, файдалану һәм эш итү тәртибе турындагы нигезләмәгә, Түбән Кама муниципаль районының бюджет-финанс сәясәте </w:t>
      </w:r>
      <w:r w:rsidR="00963665" w:rsidRPr="004F74E5">
        <w:rPr>
          <w:sz w:val="28"/>
          <w:szCs w:val="28"/>
          <w:lang w:val="tt-RU"/>
        </w:rPr>
        <w:t>турындагы нигезләмәгә төзәтмәләр</w:t>
      </w:r>
      <w:r w:rsidRPr="004F74E5">
        <w:rPr>
          <w:sz w:val="28"/>
          <w:szCs w:val="28"/>
          <w:lang w:val="tt-RU"/>
        </w:rPr>
        <w:t xml:space="preserve"> кертелде. Шулай ук Совет сессияләрендә авыл җирлекләренең генераль планнарына һәм авыл җирлекләренең җирдән файдалану һәм төзелеш кагыйдәләренә, Түбән Кама муниципаль районының шәһәр төзелеше проектлауның җирле нормативларына кертелгән үзгәрешләр расланды.</w:t>
      </w:r>
    </w:p>
    <w:p w:rsidR="00941871" w:rsidRPr="004F74E5" w:rsidRDefault="00941871" w:rsidP="00DB21CB">
      <w:pPr>
        <w:ind w:firstLine="709"/>
        <w:jc w:val="both"/>
        <w:rPr>
          <w:sz w:val="28"/>
          <w:szCs w:val="28"/>
          <w:lang w:val="tt-RU"/>
        </w:rPr>
      </w:pPr>
      <w:r w:rsidRPr="004F74E5">
        <w:rPr>
          <w:sz w:val="28"/>
          <w:szCs w:val="28"/>
          <w:lang w:val="tt-RU"/>
        </w:rPr>
        <w:t>Түбән Кама муниципаль район</w:t>
      </w:r>
      <w:r w:rsidR="00AC6275" w:rsidRPr="004F74E5">
        <w:rPr>
          <w:sz w:val="28"/>
          <w:szCs w:val="28"/>
          <w:lang w:val="tt-RU"/>
        </w:rPr>
        <w:t>ының Яшьләр парламенты турында н</w:t>
      </w:r>
      <w:r w:rsidRPr="004F74E5">
        <w:rPr>
          <w:sz w:val="28"/>
          <w:szCs w:val="28"/>
          <w:lang w:val="tt-RU"/>
        </w:rPr>
        <w:t>игезләмә расланды,</w:t>
      </w:r>
      <w:r w:rsidR="00AC6275" w:rsidRPr="004F74E5">
        <w:rPr>
          <w:lang w:val="tt-RU"/>
        </w:rPr>
        <w:t xml:space="preserve"> </w:t>
      </w:r>
      <w:r w:rsidR="00AC6275" w:rsidRPr="004F74E5">
        <w:rPr>
          <w:sz w:val="28"/>
          <w:szCs w:val="28"/>
          <w:lang w:val="tt-RU"/>
        </w:rPr>
        <w:t>Түбән Кама муниципаль районы</w:t>
      </w:r>
      <w:r w:rsidR="00AC6275">
        <w:rPr>
          <w:sz w:val="28"/>
          <w:szCs w:val="28"/>
          <w:lang w:val="tt-RU"/>
        </w:rPr>
        <w:t xml:space="preserve">ның җирле үзидарә органнарына </w:t>
      </w:r>
      <w:r w:rsidRPr="004F74E5">
        <w:rPr>
          <w:sz w:val="28"/>
          <w:szCs w:val="28"/>
          <w:lang w:val="tt-RU"/>
        </w:rPr>
        <w:t>бюджет процессын оештыру буенча шәһәр һәм авыл җирлекләренең җирле үзидарә органнары вәкаләтләрен</w:t>
      </w:r>
      <w:r w:rsidR="00AC6275">
        <w:rPr>
          <w:sz w:val="28"/>
          <w:szCs w:val="28"/>
          <w:lang w:val="tt-RU"/>
        </w:rPr>
        <w:t>ең</w:t>
      </w:r>
      <w:r w:rsidRPr="004F74E5">
        <w:rPr>
          <w:sz w:val="28"/>
          <w:szCs w:val="28"/>
          <w:lang w:val="tt-RU"/>
        </w:rPr>
        <w:t xml:space="preserve"> бер өлешен </w:t>
      </w:r>
      <w:r w:rsidR="00AC6275">
        <w:rPr>
          <w:sz w:val="28"/>
          <w:szCs w:val="28"/>
          <w:lang w:val="tt-RU"/>
        </w:rPr>
        <w:t>тапшыру турында килешү һәм</w:t>
      </w:r>
      <w:r w:rsidR="00AC6275" w:rsidRPr="004F74E5">
        <w:rPr>
          <w:lang w:val="tt-RU"/>
        </w:rPr>
        <w:t xml:space="preserve"> </w:t>
      </w:r>
      <w:r w:rsidR="00AC6275" w:rsidRPr="00AC6275">
        <w:rPr>
          <w:sz w:val="28"/>
          <w:szCs w:val="28"/>
          <w:lang w:val="tt-RU"/>
        </w:rPr>
        <w:t>Түбән Кама муниципаль районы җирле үзидарә органнарына бюдж</w:t>
      </w:r>
      <w:r w:rsidR="00AC6275">
        <w:rPr>
          <w:sz w:val="28"/>
          <w:szCs w:val="28"/>
          <w:lang w:val="tt-RU"/>
        </w:rPr>
        <w:t>ет һәм а</w:t>
      </w:r>
      <w:r w:rsidR="00AC6275" w:rsidRPr="00AC6275">
        <w:rPr>
          <w:sz w:val="28"/>
          <w:szCs w:val="28"/>
          <w:lang w:val="tt-RU"/>
        </w:rPr>
        <w:t>втоном учреждениеләрнең шәхси счетларын ачу һәм алып бару буенча шәһәр җирлекләре җирле үзидарә органнары вәкаләтләрен</w:t>
      </w:r>
      <w:r w:rsidR="00AC6275">
        <w:rPr>
          <w:sz w:val="28"/>
          <w:szCs w:val="28"/>
          <w:lang w:val="tt-RU"/>
        </w:rPr>
        <w:t>ең</w:t>
      </w:r>
      <w:r w:rsidR="00AC6275" w:rsidRPr="00AC6275">
        <w:rPr>
          <w:sz w:val="28"/>
          <w:szCs w:val="28"/>
          <w:lang w:val="tt-RU"/>
        </w:rPr>
        <w:t xml:space="preserve"> бер өлешен тапшыру турында килешү</w:t>
      </w:r>
      <w:r w:rsidRPr="004F74E5">
        <w:rPr>
          <w:sz w:val="28"/>
          <w:szCs w:val="28"/>
          <w:lang w:val="tt-RU"/>
        </w:rPr>
        <w:t xml:space="preserve"> төзелде.</w:t>
      </w:r>
    </w:p>
    <w:p w:rsidR="00941871" w:rsidRPr="005A5CE0" w:rsidRDefault="00AC6275" w:rsidP="00DB21CB">
      <w:pPr>
        <w:ind w:firstLine="708"/>
        <w:jc w:val="both"/>
        <w:rPr>
          <w:sz w:val="28"/>
          <w:szCs w:val="28"/>
          <w:lang w:val="tt-RU"/>
        </w:rPr>
      </w:pPr>
      <w:r>
        <w:rPr>
          <w:sz w:val="28"/>
          <w:szCs w:val="28"/>
          <w:lang w:val="tt-RU"/>
        </w:rPr>
        <w:t>Тулаем</w:t>
      </w:r>
      <w:r w:rsidRPr="00AC6275">
        <w:rPr>
          <w:sz w:val="28"/>
          <w:szCs w:val="28"/>
          <w:lang w:val="tt-RU"/>
        </w:rPr>
        <w:t xml:space="preserve"> а</w:t>
      </w:r>
      <w:r w:rsidR="005A5CE0">
        <w:rPr>
          <w:sz w:val="28"/>
          <w:szCs w:val="28"/>
          <w:lang w:val="tt-RU"/>
        </w:rPr>
        <w:t>лганда, җәмгыятьнең кәефендә</w:t>
      </w:r>
      <w:r>
        <w:rPr>
          <w:sz w:val="28"/>
          <w:szCs w:val="28"/>
          <w:lang w:val="tt-RU"/>
        </w:rPr>
        <w:t xml:space="preserve"> чагылган, и</w:t>
      </w:r>
      <w:r w:rsidR="00941871" w:rsidRPr="00AC6275">
        <w:rPr>
          <w:sz w:val="28"/>
          <w:szCs w:val="28"/>
          <w:lang w:val="tt-RU"/>
        </w:rPr>
        <w:t>кътисадның күп тармаклары эшен катлауландырган яңа коронавирус инфекциясе таралуга бәйле катлаулы санитар-эпидемиологик</w:t>
      </w:r>
      <w:r w:rsidRPr="00AC6275">
        <w:rPr>
          <w:sz w:val="28"/>
          <w:szCs w:val="28"/>
          <w:lang w:val="tt-RU"/>
        </w:rPr>
        <w:t xml:space="preserve"> вәзгыятькә карамастан, Совет</w:t>
      </w:r>
      <w:r>
        <w:rPr>
          <w:sz w:val="28"/>
          <w:szCs w:val="28"/>
          <w:lang w:val="tt-RU"/>
        </w:rPr>
        <w:t>лар</w:t>
      </w:r>
      <w:r w:rsidR="00941871" w:rsidRPr="00AC6275">
        <w:rPr>
          <w:sz w:val="28"/>
          <w:szCs w:val="28"/>
          <w:lang w:val="tt-RU"/>
        </w:rPr>
        <w:t xml:space="preserve"> эшне туктатмады. </w:t>
      </w:r>
      <w:r w:rsidR="005A5CE0" w:rsidRPr="005A5CE0">
        <w:rPr>
          <w:sz w:val="28"/>
          <w:szCs w:val="28"/>
          <w:lang w:val="tt-RU"/>
        </w:rPr>
        <w:t>Яңа коронавирус инфекциясе</w:t>
      </w:r>
      <w:r w:rsidR="00941871" w:rsidRPr="005A5CE0">
        <w:rPr>
          <w:sz w:val="28"/>
          <w:szCs w:val="28"/>
          <w:lang w:val="tt-RU"/>
        </w:rPr>
        <w:t xml:space="preserve"> таралуны булдырмау максатыннан, район Советы тарафыннан 2020 елның апрелендә даими комиссияләрнең</w:t>
      </w:r>
      <w:r w:rsidR="005A5CE0">
        <w:rPr>
          <w:sz w:val="28"/>
          <w:szCs w:val="28"/>
          <w:lang w:val="tt-RU"/>
        </w:rPr>
        <w:t xml:space="preserve"> утырышын </w:t>
      </w:r>
      <w:r w:rsidR="00941871" w:rsidRPr="005A5CE0">
        <w:rPr>
          <w:sz w:val="28"/>
          <w:szCs w:val="28"/>
          <w:lang w:val="tt-RU"/>
        </w:rPr>
        <w:t xml:space="preserve"> видеоконференцэлемтә аша ерактан </w:t>
      </w:r>
      <w:r w:rsidR="005A5CE0">
        <w:rPr>
          <w:sz w:val="28"/>
          <w:szCs w:val="28"/>
          <w:lang w:val="tt-RU"/>
        </w:rPr>
        <w:t>торып узу режимында үткәрү турында к</w:t>
      </w:r>
      <w:r w:rsidR="00941871" w:rsidRPr="005A5CE0">
        <w:rPr>
          <w:sz w:val="28"/>
          <w:szCs w:val="28"/>
          <w:lang w:val="tt-RU"/>
        </w:rPr>
        <w:t xml:space="preserve">арар кабул ителде. </w:t>
      </w:r>
      <w:r w:rsidR="005A5CE0" w:rsidRPr="005A5CE0">
        <w:rPr>
          <w:sz w:val="28"/>
          <w:szCs w:val="28"/>
          <w:lang w:val="tt-RU"/>
        </w:rPr>
        <w:t>Эшмәкәрлекне</w:t>
      </w:r>
      <w:r w:rsidR="00941871" w:rsidRPr="005A5CE0">
        <w:rPr>
          <w:sz w:val="28"/>
          <w:szCs w:val="28"/>
          <w:lang w:val="tt-RU"/>
        </w:rPr>
        <w:t xml:space="preserve"> алга таба үс</w:t>
      </w:r>
      <w:r w:rsidR="005A5CE0">
        <w:rPr>
          <w:sz w:val="28"/>
          <w:szCs w:val="28"/>
          <w:lang w:val="tt-RU"/>
        </w:rPr>
        <w:t>терү максатларында, үзизоляция</w:t>
      </w:r>
      <w:r w:rsidR="00941871" w:rsidRPr="005A5CE0">
        <w:rPr>
          <w:sz w:val="28"/>
          <w:szCs w:val="28"/>
          <w:lang w:val="tt-RU"/>
        </w:rPr>
        <w:t xml:space="preserve"> чорында кече һәм урта бизнес предприятиеләренә ярдәм итү буенча карарлар кабул ителде - «Түбән Кама муниципаль районы муниципаль милкендәге </w:t>
      </w:r>
      <w:r w:rsidR="005A5CE0">
        <w:rPr>
          <w:sz w:val="28"/>
          <w:szCs w:val="28"/>
          <w:lang w:val="tt-RU"/>
        </w:rPr>
        <w:t>күчемсез милекне арендалау шартна</w:t>
      </w:r>
      <w:r w:rsidR="00941871" w:rsidRPr="005A5CE0">
        <w:rPr>
          <w:sz w:val="28"/>
          <w:szCs w:val="28"/>
          <w:lang w:val="tt-RU"/>
        </w:rPr>
        <w:t>мәләре буенча аренда түләвен кичектер</w:t>
      </w:r>
      <w:r w:rsidR="005A5CE0">
        <w:rPr>
          <w:sz w:val="28"/>
          <w:szCs w:val="28"/>
          <w:lang w:val="tt-RU"/>
        </w:rPr>
        <w:t>еп тору шартлары турында» һәм «М</w:t>
      </w:r>
      <w:r w:rsidR="00941871" w:rsidRPr="005A5CE0">
        <w:rPr>
          <w:sz w:val="28"/>
          <w:szCs w:val="28"/>
          <w:lang w:val="tt-RU"/>
        </w:rPr>
        <w:t>униципаль милекне арендага бирү шартнамәләре буенча кече һәм ур</w:t>
      </w:r>
      <w:r w:rsidR="005A5CE0">
        <w:rPr>
          <w:sz w:val="28"/>
          <w:szCs w:val="28"/>
          <w:lang w:val="tt-RU"/>
        </w:rPr>
        <w:t>та эшмәкәрлек</w:t>
      </w:r>
      <w:r w:rsidR="00941871" w:rsidRPr="005A5CE0">
        <w:rPr>
          <w:sz w:val="28"/>
          <w:szCs w:val="28"/>
          <w:lang w:val="tt-RU"/>
        </w:rPr>
        <w:t xml:space="preserve"> субъектларына бирелә торган өстәмә ташламалар исемлеге турында».</w:t>
      </w:r>
    </w:p>
    <w:p w:rsidR="00DB21CB" w:rsidRPr="005A5CE0" w:rsidRDefault="00941871" w:rsidP="00190B96">
      <w:pPr>
        <w:ind w:firstLine="709"/>
        <w:jc w:val="both"/>
        <w:rPr>
          <w:sz w:val="28"/>
          <w:szCs w:val="28"/>
          <w:lang w:val="tt-RU"/>
        </w:rPr>
      </w:pPr>
      <w:r w:rsidRPr="005A5CE0">
        <w:rPr>
          <w:sz w:val="28"/>
          <w:szCs w:val="28"/>
          <w:lang w:val="tt-RU"/>
        </w:rPr>
        <w:t>Контроль эш тәртибендә Совет сессияләренд</w:t>
      </w:r>
      <w:r w:rsidR="005A5CE0" w:rsidRPr="005A5CE0">
        <w:rPr>
          <w:sz w:val="28"/>
          <w:szCs w:val="28"/>
          <w:lang w:val="tt-RU"/>
        </w:rPr>
        <w:t>ә Түбән Кама муниципаль районы к</w:t>
      </w:r>
      <w:r w:rsidRPr="005A5CE0">
        <w:rPr>
          <w:sz w:val="28"/>
          <w:szCs w:val="28"/>
          <w:lang w:val="tt-RU"/>
        </w:rPr>
        <w:t>онтроль-хисап палатасы рәисе М.В. Юмангулованың контроль-хисап палатасы эшчәнлеге һәм коррупциягә каршы то</w:t>
      </w:r>
      <w:r w:rsidR="005A5CE0" w:rsidRPr="005A5CE0">
        <w:rPr>
          <w:sz w:val="28"/>
          <w:szCs w:val="28"/>
          <w:lang w:val="tt-RU"/>
        </w:rPr>
        <w:t>ру бүлеге башлыгы И.</w:t>
      </w:r>
      <w:r w:rsidRPr="005A5CE0">
        <w:rPr>
          <w:sz w:val="28"/>
          <w:szCs w:val="28"/>
          <w:lang w:val="tt-RU"/>
        </w:rPr>
        <w:t xml:space="preserve">М. Ильясовның Түбән </w:t>
      </w:r>
      <w:r w:rsidRPr="005A5CE0">
        <w:rPr>
          <w:sz w:val="28"/>
          <w:szCs w:val="28"/>
          <w:lang w:val="tt-RU"/>
        </w:rPr>
        <w:lastRenderedPageBreak/>
        <w:t>Кама муниципаль районында үткәрелә торган коррупциягә каршы тору эше турында хисаплары тыңланды.</w:t>
      </w:r>
    </w:p>
    <w:p w:rsidR="005A5CE0" w:rsidRPr="004F74E5" w:rsidRDefault="005A5CE0" w:rsidP="00DB21CB">
      <w:pPr>
        <w:ind w:firstLine="709"/>
        <w:jc w:val="both"/>
        <w:rPr>
          <w:sz w:val="28"/>
          <w:szCs w:val="28"/>
          <w:lang w:val="tt-RU"/>
        </w:rPr>
      </w:pPr>
      <w:r w:rsidRPr="00190B96">
        <w:rPr>
          <w:sz w:val="28"/>
          <w:szCs w:val="28"/>
          <w:lang w:val="tt-RU"/>
        </w:rPr>
        <w:t xml:space="preserve">2020 елның февралендә Түбән Кама муниципаль районы Советы һәм Башкарма комитетының 2019 елда эш нәтиҗәләре һәм 2020 елга бурычлар буенча хисап сессиясе уздырылды. </w:t>
      </w:r>
      <w:r w:rsidRPr="004F74E5">
        <w:rPr>
          <w:sz w:val="28"/>
          <w:szCs w:val="28"/>
          <w:lang w:val="tt-RU"/>
        </w:rPr>
        <w:t>Сессия эшендә Татарс</w:t>
      </w:r>
      <w:r w:rsidR="00190B96" w:rsidRPr="004F74E5">
        <w:rPr>
          <w:sz w:val="28"/>
          <w:szCs w:val="28"/>
          <w:lang w:val="tt-RU"/>
        </w:rPr>
        <w:t>тан Республикасы Дәүләт Советы рәисе Фәрид</w:t>
      </w:r>
      <w:r w:rsidRPr="004F74E5">
        <w:rPr>
          <w:sz w:val="28"/>
          <w:szCs w:val="28"/>
          <w:lang w:val="tt-RU"/>
        </w:rPr>
        <w:t xml:space="preserve"> Хәйрулла улы Мөхәммәтшин, Татарстан Республикасы Дәүләт Советы депутатлары Азат Шәүкәт улы Бикмурзин, Руслан Заһит улы Гыйззәтуллин, Гөлнара Альберт кызы Мөҗипова, Татарстан Республикасы сәнәгать һәм сәүдә министры Альберт Әнвәр улы Кәримов катнашты.</w:t>
      </w:r>
    </w:p>
    <w:p w:rsidR="005A5CE0" w:rsidRPr="004F74E5" w:rsidRDefault="005A5CE0" w:rsidP="00DB21CB">
      <w:pPr>
        <w:pStyle w:val="ab"/>
        <w:spacing w:after="0" w:line="240" w:lineRule="auto"/>
        <w:ind w:left="0" w:firstLine="708"/>
        <w:jc w:val="both"/>
        <w:rPr>
          <w:rFonts w:ascii="Times New Roman" w:hAnsi="Times New Roman"/>
          <w:sz w:val="28"/>
          <w:szCs w:val="28"/>
          <w:lang w:val="tt-RU"/>
        </w:rPr>
      </w:pPr>
      <w:r w:rsidRPr="004F74E5">
        <w:rPr>
          <w:rFonts w:ascii="Times New Roman" w:hAnsi="Times New Roman"/>
          <w:sz w:val="28"/>
          <w:szCs w:val="28"/>
          <w:lang w:val="tt-RU"/>
        </w:rPr>
        <w:t>Татарс</w:t>
      </w:r>
      <w:r w:rsidR="00190B96" w:rsidRPr="004F74E5">
        <w:rPr>
          <w:rFonts w:ascii="Times New Roman" w:hAnsi="Times New Roman"/>
          <w:sz w:val="28"/>
          <w:szCs w:val="28"/>
          <w:lang w:val="tt-RU"/>
        </w:rPr>
        <w:t>тан Республикасы Дәүләт Советы р</w:t>
      </w:r>
      <w:r w:rsidRPr="004F74E5">
        <w:rPr>
          <w:rFonts w:ascii="Times New Roman" w:hAnsi="Times New Roman"/>
          <w:sz w:val="28"/>
          <w:szCs w:val="28"/>
          <w:lang w:val="tt-RU"/>
        </w:rPr>
        <w:t xml:space="preserve">әисе Ф.Х. Мөхәммәтшинның Совет сессиясендә чыгышында </w:t>
      </w:r>
      <w:r w:rsidR="00190B96" w:rsidRPr="004F74E5">
        <w:rPr>
          <w:rFonts w:ascii="Times New Roman" w:hAnsi="Times New Roman"/>
          <w:sz w:val="28"/>
          <w:szCs w:val="28"/>
          <w:lang w:val="tt-RU"/>
        </w:rPr>
        <w:t>Түбән Кама муниципаль районы Б</w:t>
      </w:r>
      <w:r w:rsidRPr="004F74E5">
        <w:rPr>
          <w:rFonts w:ascii="Times New Roman" w:hAnsi="Times New Roman"/>
          <w:sz w:val="28"/>
          <w:szCs w:val="28"/>
          <w:lang w:val="tt-RU"/>
        </w:rPr>
        <w:t>ашкарма комитетына авылда эшлекле активлыкны үстерүгә, крестьян-фермер һәм шәхси ярдәмче хуҗалыкларда терлек һәм кош-кортның баш санын арттыруга</w:t>
      </w:r>
      <w:r w:rsidR="00190B96" w:rsidRPr="004F74E5">
        <w:rPr>
          <w:rFonts w:ascii="Times New Roman" w:hAnsi="Times New Roman"/>
          <w:sz w:val="28"/>
          <w:szCs w:val="28"/>
          <w:lang w:val="tt-RU"/>
        </w:rPr>
        <w:t xml:space="preserve"> юнәлдерелгән сәясәт алып бару йөкләмәсе бирелде</w:t>
      </w:r>
      <w:r w:rsidRPr="004F74E5">
        <w:rPr>
          <w:rFonts w:ascii="Times New Roman" w:hAnsi="Times New Roman"/>
          <w:sz w:val="28"/>
          <w:szCs w:val="28"/>
          <w:lang w:val="tt-RU"/>
        </w:rPr>
        <w:t>. Шулай ук Башкарма комитетка, авыл җирлекләре башлыкларына авыл мәдәният йортларының һәм авыл клублары</w:t>
      </w:r>
      <w:r w:rsidR="00190B96" w:rsidRPr="004F74E5">
        <w:rPr>
          <w:rFonts w:ascii="Times New Roman" w:hAnsi="Times New Roman"/>
          <w:sz w:val="28"/>
          <w:szCs w:val="28"/>
          <w:lang w:val="tt-RU"/>
        </w:rPr>
        <w:t>ның нәтиҗәле эшен тәэмин итү, илкүләм</w:t>
      </w:r>
      <w:r w:rsidRPr="004F74E5">
        <w:rPr>
          <w:rFonts w:ascii="Times New Roman" w:hAnsi="Times New Roman"/>
          <w:sz w:val="28"/>
          <w:szCs w:val="28"/>
          <w:lang w:val="tt-RU"/>
        </w:rPr>
        <w:t xml:space="preserve"> программаларны һәм проектларны гамәлгә ашыру б</w:t>
      </w:r>
      <w:r w:rsidR="00190B96" w:rsidRPr="004F74E5">
        <w:rPr>
          <w:rFonts w:ascii="Times New Roman" w:hAnsi="Times New Roman"/>
          <w:sz w:val="28"/>
          <w:szCs w:val="28"/>
          <w:lang w:val="tt-RU"/>
        </w:rPr>
        <w:t>уенча эшне активлаштыру йөкләмәсе бирелде</w:t>
      </w:r>
      <w:r w:rsidRPr="004F74E5">
        <w:rPr>
          <w:rFonts w:ascii="Times New Roman" w:hAnsi="Times New Roman"/>
          <w:sz w:val="28"/>
          <w:szCs w:val="28"/>
          <w:lang w:val="tt-RU"/>
        </w:rPr>
        <w:t>.</w:t>
      </w:r>
    </w:p>
    <w:p w:rsidR="005A5CE0" w:rsidRPr="004F74E5" w:rsidRDefault="00190B96" w:rsidP="00CE73F9">
      <w:pPr>
        <w:pStyle w:val="ab"/>
        <w:spacing w:after="0" w:line="240" w:lineRule="auto"/>
        <w:ind w:left="0" w:firstLine="708"/>
        <w:jc w:val="both"/>
        <w:rPr>
          <w:rFonts w:ascii="Times New Roman" w:hAnsi="Times New Roman"/>
          <w:sz w:val="28"/>
          <w:szCs w:val="28"/>
          <w:lang w:val="tt-RU"/>
        </w:rPr>
      </w:pPr>
      <w:r w:rsidRPr="004F74E5">
        <w:rPr>
          <w:rFonts w:ascii="Times New Roman" w:hAnsi="Times New Roman"/>
          <w:sz w:val="28"/>
          <w:szCs w:val="28"/>
          <w:lang w:val="tt-RU"/>
        </w:rPr>
        <w:t>2020 ел дәвамында Түбән Кама муниципаль районы Советы һәм Башкарма комитеты хисап сессиясендә Совет һәм Башкарма комитет адресына кергән йөкләмәләрне һәм тәкъдимнәрне үтәү буенча эшләде.</w:t>
      </w:r>
    </w:p>
    <w:p w:rsidR="005A5CE0" w:rsidRPr="00D33736" w:rsidRDefault="00DB21CB" w:rsidP="00DB21CB">
      <w:pPr>
        <w:tabs>
          <w:tab w:val="left" w:pos="567"/>
          <w:tab w:val="left" w:pos="851"/>
        </w:tabs>
        <w:jc w:val="both"/>
        <w:rPr>
          <w:iCs/>
          <w:sz w:val="28"/>
          <w:szCs w:val="28"/>
          <w:lang w:val="tt-RU"/>
        </w:rPr>
      </w:pPr>
      <w:r w:rsidRPr="004F74E5">
        <w:rPr>
          <w:sz w:val="28"/>
          <w:szCs w:val="28"/>
          <w:lang w:val="tt-RU"/>
        </w:rPr>
        <w:tab/>
        <w:t xml:space="preserve">  </w:t>
      </w:r>
      <w:r w:rsidR="005A5CE0" w:rsidRPr="005A5CE0">
        <w:rPr>
          <w:iCs/>
          <w:sz w:val="28"/>
          <w:szCs w:val="28"/>
          <w:lang w:val="tt-RU"/>
        </w:rPr>
        <w:t>Кече һәм урта б</w:t>
      </w:r>
      <w:r w:rsidR="00190B96">
        <w:rPr>
          <w:iCs/>
          <w:sz w:val="28"/>
          <w:szCs w:val="28"/>
          <w:lang w:val="tt-RU"/>
        </w:rPr>
        <w:t>изнесны үстерү, уңайлы эшмәкәрлек</w:t>
      </w:r>
      <w:r w:rsidR="005A5CE0" w:rsidRPr="005A5CE0">
        <w:rPr>
          <w:iCs/>
          <w:sz w:val="28"/>
          <w:szCs w:val="28"/>
          <w:lang w:val="tt-RU"/>
        </w:rPr>
        <w:t xml:space="preserve"> мохите булдыру – Түбән Кама муниципаль районының социаль-икътисадый үсеше стратегиясенең төп юнәлешләреннән берсе. Соңгы өч елда районда кече һәм урта эшмәкәрлек субъектлары саны артты. Авыл халкының эшлекле активлыгын арттыру мәсьәләсе Советның бөтен чакырылыш дәвамында даими контролендә торды: Совет сессияләрендә, даими комиссияләр утырышларында берничә тапкыр каралды, депутатлар крестьян-фермер хуҗалыклары һәм шәхси ярдәмче хуҗалыклар белән танышу өчен даими рәвештә</w:t>
      </w:r>
      <w:r w:rsidR="00CE73F9" w:rsidRPr="00CE73F9">
        <w:rPr>
          <w:lang w:val="tt-RU"/>
        </w:rPr>
        <w:t xml:space="preserve"> </w:t>
      </w:r>
      <w:r w:rsidR="00CE73F9" w:rsidRPr="00CE73F9">
        <w:rPr>
          <w:iCs/>
          <w:sz w:val="28"/>
          <w:szCs w:val="28"/>
          <w:lang w:val="tt-RU"/>
        </w:rPr>
        <w:t>авыл җирлекләренә</w:t>
      </w:r>
      <w:r w:rsidR="005A5CE0" w:rsidRPr="00CE73F9">
        <w:rPr>
          <w:iCs/>
          <w:sz w:val="28"/>
          <w:szCs w:val="28"/>
          <w:lang w:val="tt-RU"/>
        </w:rPr>
        <w:t xml:space="preserve"> </w:t>
      </w:r>
      <w:r w:rsidR="005A5CE0" w:rsidRPr="005A5CE0">
        <w:rPr>
          <w:iCs/>
          <w:sz w:val="28"/>
          <w:szCs w:val="28"/>
          <w:lang w:val="tt-RU"/>
        </w:rPr>
        <w:t>барды. 2020 елда авыл халкының эшлекле активлыгын үстерү мәсьәләсе дә район Советы сессиясендә каралды. Сессиядә билгеләп үтелгәнчә, сөтчелек юнәлешендә мини-фермалар төзү буенча республика программасы гамәлдә булган вакытта (2015 елдан башлап) Түбән Кама муниципаль районында 41 мини-ферма төзелгән һәм файдалануга та</w:t>
      </w:r>
      <w:r w:rsidR="00CE73F9">
        <w:rPr>
          <w:iCs/>
          <w:sz w:val="28"/>
          <w:szCs w:val="28"/>
          <w:lang w:val="tt-RU"/>
        </w:rPr>
        <w:t>пшырылган, 10 млн 360 мең сум</w:t>
      </w:r>
      <w:r w:rsidR="005A5CE0" w:rsidRPr="005A5CE0">
        <w:rPr>
          <w:iCs/>
          <w:sz w:val="28"/>
          <w:szCs w:val="28"/>
          <w:lang w:val="tt-RU"/>
        </w:rPr>
        <w:t xml:space="preserve"> субсидия алынган. 2011 елдан 2020 елга кадәр программалар буенч</w:t>
      </w:r>
      <w:r w:rsidR="00CE73F9">
        <w:rPr>
          <w:iCs/>
          <w:sz w:val="28"/>
          <w:szCs w:val="28"/>
          <w:lang w:val="tt-RU"/>
        </w:rPr>
        <w:t xml:space="preserve">а алынган ярдәм суммасы 198 млн </w:t>
      </w:r>
      <w:r w:rsidR="005A5CE0" w:rsidRPr="005A5CE0">
        <w:rPr>
          <w:iCs/>
          <w:sz w:val="28"/>
          <w:szCs w:val="28"/>
          <w:lang w:val="tt-RU"/>
        </w:rPr>
        <w:t>697 мең сум тәшкил итте, шул исәптә</w:t>
      </w:r>
      <w:r w:rsidR="00CE73F9">
        <w:rPr>
          <w:iCs/>
          <w:sz w:val="28"/>
          <w:szCs w:val="28"/>
          <w:lang w:val="tt-RU"/>
        </w:rPr>
        <w:t>н муниципаль бюджеттан - 18 млн</w:t>
      </w:r>
      <w:r w:rsidR="005A5CE0" w:rsidRPr="005A5CE0">
        <w:rPr>
          <w:iCs/>
          <w:sz w:val="28"/>
          <w:szCs w:val="28"/>
          <w:lang w:val="tt-RU"/>
        </w:rPr>
        <w:t xml:space="preserve"> 617 мең сум. Грантларны 61 гариза бирүче алды.</w:t>
      </w:r>
      <w:r w:rsidRPr="00D33736">
        <w:rPr>
          <w:iCs/>
          <w:sz w:val="28"/>
          <w:szCs w:val="28"/>
          <w:lang w:val="tt-RU"/>
        </w:rPr>
        <w:t xml:space="preserve"> </w:t>
      </w:r>
    </w:p>
    <w:p w:rsidR="00DB21CB" w:rsidRPr="004F74E5" w:rsidRDefault="005A5CE0" w:rsidP="00DB21CB">
      <w:pPr>
        <w:tabs>
          <w:tab w:val="left" w:pos="567"/>
          <w:tab w:val="left" w:pos="851"/>
        </w:tabs>
        <w:jc w:val="both"/>
        <w:rPr>
          <w:iCs/>
          <w:sz w:val="28"/>
          <w:szCs w:val="28"/>
          <w:lang w:val="tt-RU"/>
        </w:rPr>
      </w:pPr>
      <w:r>
        <w:rPr>
          <w:iCs/>
          <w:sz w:val="28"/>
          <w:szCs w:val="28"/>
          <w:lang w:val="tt-RU"/>
        </w:rPr>
        <w:t xml:space="preserve">          </w:t>
      </w:r>
      <w:r w:rsidR="00DB21CB" w:rsidRPr="00D33736">
        <w:rPr>
          <w:b/>
          <w:iCs/>
          <w:sz w:val="28"/>
          <w:szCs w:val="28"/>
          <w:lang w:val="tt-RU"/>
        </w:rPr>
        <w:t xml:space="preserve"> </w:t>
      </w:r>
      <w:r w:rsidRPr="00D33736">
        <w:rPr>
          <w:iCs/>
          <w:sz w:val="28"/>
          <w:szCs w:val="28"/>
          <w:lang w:val="tt-RU"/>
        </w:rPr>
        <w:t xml:space="preserve">Совет карары буенча 2018 һәм 2019 елларда Түбән Кама муниципаль районы бюджетыннан сөтчелек юнәлешендә мини-фермалар төзегәндә </w:t>
      </w:r>
      <w:r w:rsidR="00D33736">
        <w:rPr>
          <w:iCs/>
          <w:sz w:val="28"/>
          <w:szCs w:val="28"/>
          <w:lang w:val="tt-RU"/>
        </w:rPr>
        <w:t xml:space="preserve">640 мең сумга, </w:t>
      </w:r>
      <w:r w:rsidRPr="004F74E5">
        <w:rPr>
          <w:iCs/>
          <w:sz w:val="28"/>
          <w:szCs w:val="28"/>
          <w:lang w:val="tt-RU"/>
        </w:rPr>
        <w:t xml:space="preserve">ике һәм аннан да күбрәк сөт сыеры булган шәхси ярдәмче хуҗалыкларга </w:t>
      </w:r>
      <w:r w:rsidR="00D33736">
        <w:rPr>
          <w:iCs/>
          <w:sz w:val="28"/>
          <w:szCs w:val="28"/>
          <w:lang w:val="tt-RU"/>
        </w:rPr>
        <w:t xml:space="preserve">сөт сыерларын карап тоту өчен </w:t>
      </w:r>
      <w:r w:rsidRPr="004F74E5">
        <w:rPr>
          <w:iCs/>
          <w:sz w:val="28"/>
          <w:szCs w:val="28"/>
          <w:lang w:val="tt-RU"/>
        </w:rPr>
        <w:t>таналар һәм терлек азыгы сатып алуга, шулай ук 777 мең сумлык саву аппаратларына субсидияләр түләнгән.</w:t>
      </w:r>
      <w:r w:rsidR="00DB21CB" w:rsidRPr="004F74E5">
        <w:rPr>
          <w:iCs/>
          <w:sz w:val="28"/>
          <w:szCs w:val="28"/>
          <w:lang w:val="tt-RU"/>
        </w:rPr>
        <w:t xml:space="preserve">    </w:t>
      </w:r>
    </w:p>
    <w:p w:rsidR="005A5CE0" w:rsidRPr="005A5CE0" w:rsidRDefault="00DB21CB" w:rsidP="00DB21CB">
      <w:pPr>
        <w:tabs>
          <w:tab w:val="left" w:pos="0"/>
          <w:tab w:val="left" w:pos="709"/>
        </w:tabs>
        <w:jc w:val="both"/>
        <w:rPr>
          <w:sz w:val="28"/>
          <w:szCs w:val="28"/>
          <w:lang w:val="tt-RU"/>
        </w:rPr>
      </w:pPr>
      <w:r w:rsidRPr="004F74E5">
        <w:rPr>
          <w:iCs/>
          <w:sz w:val="28"/>
          <w:szCs w:val="28"/>
          <w:lang w:val="tt-RU"/>
        </w:rPr>
        <w:tab/>
      </w:r>
      <w:r w:rsidR="005A5CE0" w:rsidRPr="005A5CE0">
        <w:rPr>
          <w:sz w:val="28"/>
          <w:szCs w:val="28"/>
          <w:lang w:val="tt-RU"/>
        </w:rPr>
        <w:t>Бүген Түбән Кама районында 80 крестьян-фермер хуҗалыгы (аларның 65</w:t>
      </w:r>
      <w:r w:rsidR="00D33736">
        <w:rPr>
          <w:sz w:val="28"/>
          <w:szCs w:val="28"/>
          <w:lang w:val="tt-RU"/>
        </w:rPr>
        <w:t xml:space="preserve"> </w:t>
      </w:r>
      <w:r w:rsidR="005A5CE0" w:rsidRPr="005A5CE0">
        <w:rPr>
          <w:sz w:val="28"/>
          <w:szCs w:val="28"/>
          <w:lang w:val="tt-RU"/>
        </w:rPr>
        <w:t xml:space="preserve">е терлекчелек белән шөгыльләнә) һәм 11 меңнән </w:t>
      </w:r>
      <w:r w:rsidR="00D33736">
        <w:rPr>
          <w:sz w:val="28"/>
          <w:szCs w:val="28"/>
          <w:lang w:val="tt-RU"/>
        </w:rPr>
        <w:t>артык шәхси ярдәмче хуҗалык эшчәнлек алып бара</w:t>
      </w:r>
      <w:r w:rsidR="005A5CE0" w:rsidRPr="005A5CE0">
        <w:rPr>
          <w:sz w:val="28"/>
          <w:szCs w:val="28"/>
          <w:lang w:val="tt-RU"/>
        </w:rPr>
        <w:t>, 4 авыл хуҗалыгы кооперативы эшли, сугым цехы һәм ит эшкәртү комбинаты төзелә. Үзәк шәһә</w:t>
      </w:r>
      <w:r w:rsidR="00D33736">
        <w:rPr>
          <w:sz w:val="28"/>
          <w:szCs w:val="28"/>
          <w:lang w:val="tt-RU"/>
        </w:rPr>
        <w:t>р базары янындагы «ЭкоАгропарк»</w:t>
      </w:r>
      <w:r w:rsidR="005A5CE0" w:rsidRPr="005A5CE0">
        <w:rPr>
          <w:sz w:val="28"/>
          <w:szCs w:val="28"/>
          <w:lang w:val="tt-RU"/>
        </w:rPr>
        <w:t>ны кулланышка кертү планлаштырыла. Шәхси ярдәмче хуҗалыкларда һәм крестьян-</w:t>
      </w:r>
      <w:r w:rsidR="005A5CE0" w:rsidRPr="005A5CE0">
        <w:rPr>
          <w:sz w:val="28"/>
          <w:szCs w:val="28"/>
          <w:lang w:val="tt-RU"/>
        </w:rPr>
        <w:lastRenderedPageBreak/>
        <w:t>фермер хуҗалыкларында эре мөгезле терлекләр, шул исәптән сыерлар, кош-кортлар санын арттыру буенча эш алып барыла</w:t>
      </w:r>
      <w:r w:rsidR="00D33736">
        <w:rPr>
          <w:sz w:val="28"/>
          <w:szCs w:val="28"/>
          <w:lang w:val="tt-RU"/>
        </w:rPr>
        <w:t>.</w:t>
      </w:r>
    </w:p>
    <w:p w:rsidR="005A5CE0" w:rsidRPr="005A5CE0" w:rsidRDefault="00DB21CB" w:rsidP="00DB21CB">
      <w:pPr>
        <w:jc w:val="both"/>
        <w:rPr>
          <w:sz w:val="28"/>
          <w:szCs w:val="28"/>
          <w:lang w:val="tt-RU"/>
        </w:rPr>
      </w:pPr>
      <w:r w:rsidRPr="005A5CE0">
        <w:rPr>
          <w:iCs/>
          <w:sz w:val="28"/>
          <w:szCs w:val="28"/>
          <w:lang w:val="tt-RU"/>
        </w:rPr>
        <w:t xml:space="preserve">       </w:t>
      </w:r>
      <w:r w:rsidRPr="005A5CE0">
        <w:rPr>
          <w:iCs/>
          <w:sz w:val="28"/>
          <w:szCs w:val="28"/>
          <w:lang w:val="tt-RU"/>
        </w:rPr>
        <w:tab/>
      </w:r>
      <w:r w:rsidR="00D33736">
        <w:rPr>
          <w:sz w:val="28"/>
          <w:szCs w:val="28"/>
          <w:lang w:val="tt-RU"/>
        </w:rPr>
        <w:t>Чакырылыш дәвамында а</w:t>
      </w:r>
      <w:r w:rsidR="005A5CE0" w:rsidRPr="005A5CE0">
        <w:rPr>
          <w:sz w:val="28"/>
          <w:szCs w:val="28"/>
          <w:lang w:val="tt-RU"/>
        </w:rPr>
        <w:t>выл мәдәният йортларыны</w:t>
      </w:r>
      <w:r w:rsidR="00D33736">
        <w:rPr>
          <w:sz w:val="28"/>
          <w:szCs w:val="28"/>
          <w:lang w:val="tt-RU"/>
        </w:rPr>
        <w:t>ң нәтиҗәле эшләве мәсьәләләре «</w:t>
      </w:r>
      <w:r w:rsidR="005A5CE0" w:rsidRPr="005A5CE0">
        <w:rPr>
          <w:sz w:val="28"/>
          <w:szCs w:val="28"/>
          <w:lang w:val="tt-RU"/>
        </w:rPr>
        <w:t>Бердәм РОССИЯ</w:t>
      </w:r>
      <w:r w:rsidR="00D33736">
        <w:rPr>
          <w:sz w:val="28"/>
          <w:szCs w:val="28"/>
          <w:lang w:val="tt-RU"/>
        </w:rPr>
        <w:t xml:space="preserve">» </w:t>
      </w:r>
      <w:r w:rsidR="005A5CE0" w:rsidRPr="005A5CE0">
        <w:rPr>
          <w:sz w:val="28"/>
          <w:szCs w:val="28"/>
          <w:lang w:val="tt-RU"/>
        </w:rPr>
        <w:t>фракциясе һәм мәгариф, мәдәният, милли мәсьәләләр һәм спорт буенча даими комиссия т</w:t>
      </w:r>
      <w:r w:rsidR="00D33736">
        <w:rPr>
          <w:sz w:val="28"/>
          <w:szCs w:val="28"/>
          <w:lang w:val="tt-RU"/>
        </w:rPr>
        <w:t>арафыннан даими контрольдә</w:t>
      </w:r>
      <w:r w:rsidR="005A5CE0" w:rsidRPr="005A5CE0">
        <w:rPr>
          <w:sz w:val="28"/>
          <w:szCs w:val="28"/>
          <w:lang w:val="tt-RU"/>
        </w:rPr>
        <w:t xml:space="preserve"> иде. Һәр утырыш алдыннан </w:t>
      </w:r>
      <w:r w:rsidR="00D33736">
        <w:rPr>
          <w:sz w:val="28"/>
          <w:szCs w:val="28"/>
          <w:lang w:val="tt-RU"/>
        </w:rPr>
        <w:t xml:space="preserve">депутатлар </w:t>
      </w:r>
      <w:r w:rsidR="005A5CE0" w:rsidRPr="005A5CE0">
        <w:rPr>
          <w:sz w:val="28"/>
          <w:szCs w:val="28"/>
          <w:lang w:val="tt-RU"/>
        </w:rPr>
        <w:t xml:space="preserve">ремонт таләп итүче, </w:t>
      </w:r>
      <w:r w:rsidR="00705F2C">
        <w:rPr>
          <w:sz w:val="28"/>
          <w:szCs w:val="28"/>
          <w:lang w:val="tt-RU"/>
        </w:rPr>
        <w:t xml:space="preserve">шулай ук </w:t>
      </w:r>
      <w:r w:rsidR="005A5CE0" w:rsidRPr="005A5CE0">
        <w:rPr>
          <w:sz w:val="28"/>
          <w:szCs w:val="28"/>
          <w:lang w:val="tt-RU"/>
        </w:rPr>
        <w:t>күптән</w:t>
      </w:r>
      <w:r w:rsidR="00D33736">
        <w:rPr>
          <w:sz w:val="28"/>
          <w:szCs w:val="28"/>
          <w:lang w:val="tt-RU"/>
        </w:rPr>
        <w:t xml:space="preserve"> түгел төзелгән һәм</w:t>
      </w:r>
      <w:r w:rsidR="005A5CE0" w:rsidRPr="005A5CE0">
        <w:rPr>
          <w:sz w:val="28"/>
          <w:szCs w:val="28"/>
          <w:lang w:val="tt-RU"/>
        </w:rPr>
        <w:t xml:space="preserve"> ремонтланган</w:t>
      </w:r>
      <w:r w:rsidR="00705F2C" w:rsidRPr="00705F2C">
        <w:rPr>
          <w:lang w:val="tt-RU"/>
        </w:rPr>
        <w:t xml:space="preserve"> </w:t>
      </w:r>
      <w:r w:rsidR="00705F2C" w:rsidRPr="00705F2C">
        <w:rPr>
          <w:sz w:val="28"/>
          <w:szCs w:val="28"/>
          <w:lang w:val="tt-RU"/>
        </w:rPr>
        <w:t>авыл мә</w:t>
      </w:r>
      <w:r w:rsidR="00705F2C">
        <w:rPr>
          <w:sz w:val="28"/>
          <w:szCs w:val="28"/>
          <w:lang w:val="tt-RU"/>
        </w:rPr>
        <w:t>дәният йортларына, клубларга чыктылар</w:t>
      </w:r>
      <w:r w:rsidR="005A5CE0" w:rsidRPr="005A5CE0">
        <w:rPr>
          <w:sz w:val="28"/>
          <w:szCs w:val="28"/>
          <w:lang w:val="tt-RU"/>
        </w:rPr>
        <w:t>. Бүгенге көндә районның күп кенә мәдәният йортларында капиталь ремонт үткәрелгән,</w:t>
      </w:r>
      <w:r w:rsidR="00705F2C">
        <w:rPr>
          <w:sz w:val="28"/>
          <w:szCs w:val="28"/>
          <w:lang w:val="tt-RU"/>
        </w:rPr>
        <w:t xml:space="preserve"> яңа җиһазлар сатып алынган</w:t>
      </w:r>
      <w:r w:rsidR="005A5CE0" w:rsidRPr="005A5CE0">
        <w:rPr>
          <w:sz w:val="28"/>
          <w:szCs w:val="28"/>
          <w:lang w:val="tt-RU"/>
        </w:rPr>
        <w:t>. Депутатлар Түбән Кама районының мәдәният йортлары һәм авыл клубла</w:t>
      </w:r>
      <w:r w:rsidR="00705F2C">
        <w:rPr>
          <w:sz w:val="28"/>
          <w:szCs w:val="28"/>
          <w:lang w:val="tt-RU"/>
        </w:rPr>
        <w:t>ры</w:t>
      </w:r>
      <w:r w:rsidR="005A5CE0" w:rsidRPr="005A5CE0">
        <w:rPr>
          <w:sz w:val="28"/>
          <w:szCs w:val="28"/>
          <w:lang w:val="tt-RU"/>
        </w:rPr>
        <w:t xml:space="preserve"> халык белән актив эш алып баручы авыл халкы өчен мәдәни үзәкләр икәненә </w:t>
      </w:r>
      <w:r w:rsidR="00705F2C">
        <w:rPr>
          <w:sz w:val="28"/>
          <w:szCs w:val="28"/>
          <w:lang w:val="tt-RU"/>
        </w:rPr>
        <w:t xml:space="preserve">шәхси үрнәктә </w:t>
      </w:r>
      <w:r w:rsidR="005A5CE0" w:rsidRPr="005A5CE0">
        <w:rPr>
          <w:sz w:val="28"/>
          <w:szCs w:val="28"/>
          <w:lang w:val="tt-RU"/>
        </w:rPr>
        <w:t>инандылар. Биредә балалар һәм өлкәннәр өчен түгәрәкләр эшли, иҗат коллективлары репетицияләр үткәрә һәм чыгыш ясый, китапханәләр һәм туган якны өйрәнү музейлары урнашкан.</w:t>
      </w:r>
    </w:p>
    <w:p w:rsidR="00DB21CB" w:rsidRPr="004F74E5" w:rsidRDefault="00705F2C" w:rsidP="000B0E6F">
      <w:pPr>
        <w:ind w:right="-1" w:firstLine="708"/>
        <w:jc w:val="both"/>
        <w:rPr>
          <w:sz w:val="28"/>
          <w:szCs w:val="28"/>
          <w:lang w:val="tt-RU"/>
        </w:rPr>
      </w:pPr>
      <w:r>
        <w:rPr>
          <w:sz w:val="28"/>
          <w:szCs w:val="28"/>
          <w:lang w:val="tt-RU"/>
        </w:rPr>
        <w:t xml:space="preserve">Чакырылыш дәвамында </w:t>
      </w:r>
      <w:r w:rsidRPr="000B0E6F">
        <w:rPr>
          <w:sz w:val="28"/>
          <w:szCs w:val="28"/>
          <w:lang w:val="tt-RU"/>
        </w:rPr>
        <w:t xml:space="preserve">«Бердәм РОССИЯ» фракциясе, районның барлык депутатлар корпусы даими контролендә Түбән Кама муниципаль районы территориясендә федераль, төбәк һәм җирле илкүләм һәм партия программаларын һәм проектларын гамәлгә ашыру, аларны гамәлгә ашыруның нәтиҗәлелеген арттыруда бердәмроссияле депутатларның роле мәсьәләләре торды. </w:t>
      </w:r>
      <w:r w:rsidRPr="004F74E5">
        <w:rPr>
          <w:sz w:val="28"/>
          <w:szCs w:val="28"/>
          <w:lang w:val="tt-RU"/>
        </w:rPr>
        <w:t xml:space="preserve">Хисап елының 3 декабрендә узган </w:t>
      </w:r>
      <w:r>
        <w:rPr>
          <w:sz w:val="28"/>
          <w:szCs w:val="28"/>
          <w:lang w:val="tt-RU"/>
        </w:rPr>
        <w:t>өч дәрәҗәдәге депутатлар (</w:t>
      </w:r>
      <w:r w:rsidRPr="004F74E5">
        <w:rPr>
          <w:sz w:val="28"/>
          <w:szCs w:val="28"/>
          <w:lang w:val="tt-RU"/>
        </w:rPr>
        <w:t>Россия Федерациясе Дәүләт Думасы, Татарстан Республикасы Дәүләт Советы, Түбән Кама муниципаль районы Советы һәм Түбән Кама шәһәр Советы</w:t>
      </w:r>
      <w:r>
        <w:rPr>
          <w:sz w:val="28"/>
          <w:szCs w:val="28"/>
          <w:lang w:val="tt-RU"/>
        </w:rPr>
        <w:t>)</w:t>
      </w:r>
      <w:r w:rsidRPr="004F74E5">
        <w:rPr>
          <w:sz w:val="28"/>
          <w:szCs w:val="28"/>
          <w:lang w:val="tt-RU"/>
        </w:rPr>
        <w:t xml:space="preserve"> очрашуында, 2020 елның кыенлыкларына карамастан, Түбән Кама муниципаль районында 2020 елга планлаштырылган барлык проектлар һәм программалар тулы күләмдә үтәлде, дип билгеләп үтелде. Татарстан Республикасы Президенты, федераль үзәк ярдәме белән, Башкарма комитетның депутатлар корпусы белән уртак эше нәтиҗәсендә 2020 елда 44 программа гамәлгә ашырылды, аларны фина</w:t>
      </w:r>
      <w:r w:rsidR="000B0E6F" w:rsidRPr="004F74E5">
        <w:rPr>
          <w:sz w:val="28"/>
          <w:szCs w:val="28"/>
          <w:lang w:val="tt-RU"/>
        </w:rPr>
        <w:t xml:space="preserve">нслауның гомуми күләме 6,2 млрд </w:t>
      </w:r>
      <w:r w:rsidRPr="004F74E5">
        <w:rPr>
          <w:sz w:val="28"/>
          <w:szCs w:val="28"/>
          <w:lang w:val="tt-RU"/>
        </w:rPr>
        <w:t xml:space="preserve">сум тәшкил итте. Ел саен эшчәнлекнең төп юнәлешләре булып сәламәтлек саклау, социаль-мәдәни объектларны төзү һәм </w:t>
      </w:r>
      <w:r w:rsidR="000B0E6F" w:rsidRPr="004F74E5">
        <w:rPr>
          <w:sz w:val="28"/>
          <w:szCs w:val="28"/>
          <w:lang w:val="tt-RU"/>
        </w:rPr>
        <w:t>капиталь ремонтлау, торак фондын</w:t>
      </w:r>
      <w:r w:rsidRPr="004F74E5">
        <w:rPr>
          <w:sz w:val="28"/>
          <w:szCs w:val="28"/>
          <w:lang w:val="tt-RU"/>
        </w:rPr>
        <w:t>, урам-юл челтәрен капиталь ремонтлау, ишегалды территорияләрен төзекләндерү, җәмәгать киңлекләрен төзекләндерү тора. Түбән Кама районы авыл җирле</w:t>
      </w:r>
      <w:r w:rsidR="000B0E6F" w:rsidRPr="004F74E5">
        <w:rPr>
          <w:sz w:val="28"/>
          <w:szCs w:val="28"/>
          <w:lang w:val="tt-RU"/>
        </w:rPr>
        <w:t>кләрендә 2020 елда сыйфатлы эчә торган</w:t>
      </w:r>
      <w:r w:rsidRPr="004F74E5">
        <w:rPr>
          <w:sz w:val="28"/>
          <w:szCs w:val="28"/>
          <w:lang w:val="tt-RU"/>
        </w:rPr>
        <w:t xml:space="preserve"> су белән тәэмин итү, юллар төзү, урам утларын торгызу, котельныйларда җиһазларны алыштыру программалары буенча эш дәвам итте.</w:t>
      </w:r>
    </w:p>
    <w:p w:rsidR="00705F2C" w:rsidRPr="004F74E5" w:rsidRDefault="004551F0" w:rsidP="00DB21CB">
      <w:pPr>
        <w:ind w:firstLine="567"/>
        <w:jc w:val="both"/>
        <w:rPr>
          <w:sz w:val="28"/>
          <w:szCs w:val="28"/>
          <w:lang w:val="tt-RU"/>
        </w:rPr>
      </w:pPr>
      <w:r>
        <w:rPr>
          <w:sz w:val="28"/>
          <w:szCs w:val="28"/>
          <w:lang w:val="tt-RU"/>
        </w:rPr>
        <w:t xml:space="preserve">  </w:t>
      </w:r>
      <w:r w:rsidR="00705F2C" w:rsidRPr="004F74E5">
        <w:rPr>
          <w:sz w:val="28"/>
          <w:szCs w:val="28"/>
          <w:lang w:val="tt-RU"/>
        </w:rPr>
        <w:t>«Демография» милли проекты кысаларында Түбән Кама шәһ</w:t>
      </w:r>
      <w:r w:rsidR="000B0E6F" w:rsidRPr="004F74E5">
        <w:rPr>
          <w:sz w:val="28"/>
          <w:szCs w:val="28"/>
          <w:lang w:val="tt-RU"/>
        </w:rPr>
        <w:t>әрендә 520 урынга исәпләнгән 2 Б</w:t>
      </w:r>
      <w:r w:rsidR="00705F2C" w:rsidRPr="004F74E5">
        <w:rPr>
          <w:sz w:val="28"/>
          <w:szCs w:val="28"/>
          <w:lang w:val="tt-RU"/>
        </w:rPr>
        <w:t>ала үсеше үзәге төзелде. Мәктәпкәчә учреждениеләрдә 3 яшькә кадәрге балаларны урыннар белән тәэмин итүгә аерым игътибар бирелде – һәр балалар бакчасында 120</w:t>
      </w:r>
      <w:r w:rsidR="000B0E6F">
        <w:rPr>
          <w:sz w:val="28"/>
          <w:szCs w:val="28"/>
          <w:lang w:val="tt-RU"/>
        </w:rPr>
        <w:t xml:space="preserve"> </w:t>
      </w:r>
      <w:r w:rsidR="00705F2C" w:rsidRPr="004F74E5">
        <w:rPr>
          <w:sz w:val="28"/>
          <w:szCs w:val="28"/>
          <w:lang w:val="tt-RU"/>
        </w:rPr>
        <w:t>әр урынга исәпләнгән ясле төркемнәр</w:t>
      </w:r>
      <w:r w:rsidR="000B0E6F">
        <w:rPr>
          <w:sz w:val="28"/>
          <w:szCs w:val="28"/>
          <w:lang w:val="tt-RU"/>
        </w:rPr>
        <w:t>е</w:t>
      </w:r>
      <w:r w:rsidR="00705F2C" w:rsidRPr="004F74E5">
        <w:rPr>
          <w:sz w:val="28"/>
          <w:szCs w:val="28"/>
          <w:lang w:val="tt-RU"/>
        </w:rPr>
        <w:t xml:space="preserve"> булдырылды. Түбән Кама муниципаль районында мәктәпкәчә белем алу мөмк</w:t>
      </w:r>
      <w:r w:rsidR="000B0E6F" w:rsidRPr="004F74E5">
        <w:rPr>
          <w:sz w:val="28"/>
          <w:szCs w:val="28"/>
          <w:lang w:val="tt-RU"/>
        </w:rPr>
        <w:t>инлеге күрсәткече 7,8% ка артты</w:t>
      </w:r>
      <w:r w:rsidR="00705F2C" w:rsidRPr="004F74E5">
        <w:rPr>
          <w:sz w:val="28"/>
          <w:szCs w:val="28"/>
          <w:lang w:val="tt-RU"/>
        </w:rPr>
        <w:t xml:space="preserve"> </w:t>
      </w:r>
      <w:r w:rsidR="000B0E6F" w:rsidRPr="004F74E5">
        <w:rPr>
          <w:sz w:val="28"/>
          <w:szCs w:val="28"/>
          <w:lang w:val="tt-RU"/>
        </w:rPr>
        <w:t>һәм 2020 елда 91,8% тәшкил итте</w:t>
      </w:r>
      <w:r w:rsidR="00705F2C" w:rsidRPr="004F74E5">
        <w:rPr>
          <w:sz w:val="28"/>
          <w:szCs w:val="28"/>
          <w:lang w:val="tt-RU"/>
        </w:rPr>
        <w:t>.</w:t>
      </w:r>
    </w:p>
    <w:p w:rsidR="00705F2C" w:rsidRPr="00705F2C" w:rsidRDefault="004551F0" w:rsidP="00705F2C">
      <w:pPr>
        <w:ind w:firstLine="567"/>
        <w:jc w:val="both"/>
        <w:rPr>
          <w:sz w:val="28"/>
          <w:szCs w:val="28"/>
        </w:rPr>
      </w:pPr>
      <w:r>
        <w:rPr>
          <w:sz w:val="28"/>
          <w:szCs w:val="28"/>
          <w:lang w:val="tt-RU"/>
        </w:rPr>
        <w:t xml:space="preserve">  </w:t>
      </w:r>
      <w:r w:rsidR="00705F2C" w:rsidRPr="00705F2C">
        <w:rPr>
          <w:sz w:val="28"/>
          <w:szCs w:val="28"/>
        </w:rPr>
        <w:t>Дүрт балалар бакча</w:t>
      </w:r>
      <w:r w:rsidR="000B0E6F">
        <w:rPr>
          <w:sz w:val="28"/>
          <w:szCs w:val="28"/>
        </w:rPr>
        <w:t>сында капиталь ремонт үткәрелде</w:t>
      </w:r>
      <w:r w:rsidR="00705F2C" w:rsidRPr="00705F2C">
        <w:rPr>
          <w:sz w:val="28"/>
          <w:szCs w:val="28"/>
        </w:rPr>
        <w:t>, җиде бала</w:t>
      </w:r>
      <w:r w:rsidR="000B0E6F">
        <w:rPr>
          <w:sz w:val="28"/>
          <w:szCs w:val="28"/>
        </w:rPr>
        <w:t>лар бакчасында түбә ремонтланды</w:t>
      </w:r>
      <w:r w:rsidR="00705F2C" w:rsidRPr="00705F2C">
        <w:rPr>
          <w:sz w:val="28"/>
          <w:szCs w:val="28"/>
        </w:rPr>
        <w:t>.</w:t>
      </w:r>
    </w:p>
    <w:p w:rsidR="00705F2C" w:rsidRPr="00705F2C" w:rsidRDefault="004551F0" w:rsidP="00705F2C">
      <w:pPr>
        <w:ind w:firstLine="567"/>
        <w:jc w:val="both"/>
        <w:rPr>
          <w:sz w:val="28"/>
          <w:szCs w:val="28"/>
        </w:rPr>
      </w:pPr>
      <w:r>
        <w:rPr>
          <w:sz w:val="28"/>
          <w:szCs w:val="28"/>
          <w:lang w:val="tt-RU"/>
        </w:rPr>
        <w:t xml:space="preserve">  </w:t>
      </w:r>
      <w:r w:rsidR="00705F2C" w:rsidRPr="00705F2C">
        <w:rPr>
          <w:sz w:val="28"/>
          <w:szCs w:val="28"/>
        </w:rPr>
        <w:t>Белем бирү оешмаларын капиталь ремонтлау республика программасы кысаларында 5 шәһәр һәм 1 авыл мәктәбен</w:t>
      </w:r>
      <w:r w:rsidR="000B0E6F">
        <w:rPr>
          <w:sz w:val="28"/>
          <w:szCs w:val="28"/>
        </w:rPr>
        <w:t>дә түбә ремонтланды. Кызыл Чапчак</w:t>
      </w:r>
      <w:r w:rsidR="00705F2C" w:rsidRPr="00705F2C">
        <w:rPr>
          <w:sz w:val="28"/>
          <w:szCs w:val="28"/>
        </w:rPr>
        <w:t xml:space="preserve"> урта мәктәбе бинасына капиталь ремонтның беренче этабы төгәлләнде, 10 авыл мәктәбендә су җылыткычлар куелды һәм санитар узелларны ремонтлау эшләре башкарылды.</w:t>
      </w:r>
    </w:p>
    <w:p w:rsidR="00DB21CB" w:rsidRPr="00DB21CB" w:rsidRDefault="004551F0" w:rsidP="00705F2C">
      <w:pPr>
        <w:ind w:firstLine="567"/>
        <w:jc w:val="both"/>
        <w:rPr>
          <w:sz w:val="28"/>
          <w:szCs w:val="28"/>
        </w:rPr>
      </w:pPr>
      <w:r>
        <w:rPr>
          <w:sz w:val="28"/>
          <w:szCs w:val="28"/>
          <w:lang w:val="tt-RU"/>
        </w:rPr>
        <w:lastRenderedPageBreak/>
        <w:t xml:space="preserve">  </w:t>
      </w:r>
      <w:r w:rsidR="00705F2C" w:rsidRPr="00705F2C">
        <w:rPr>
          <w:sz w:val="28"/>
          <w:szCs w:val="28"/>
        </w:rPr>
        <w:t xml:space="preserve">Борок авылында башлангыч мәктәп-балалар </w:t>
      </w:r>
      <w:r w:rsidR="000B0E6F">
        <w:rPr>
          <w:sz w:val="28"/>
          <w:szCs w:val="28"/>
        </w:rPr>
        <w:t>бакчасы төзелде. «Мәгариф» илкүләм</w:t>
      </w:r>
      <w:r w:rsidR="00705F2C" w:rsidRPr="00705F2C">
        <w:rPr>
          <w:sz w:val="28"/>
          <w:szCs w:val="28"/>
        </w:rPr>
        <w:t xml:space="preserve"> проектының «Заманча мәктәп» төбәк проекты кысаларында Сухрау мәктәбендә</w:t>
      </w:r>
      <w:r w:rsidR="000B0E6F">
        <w:rPr>
          <w:sz w:val="28"/>
          <w:szCs w:val="28"/>
        </w:rPr>
        <w:t xml:space="preserve"> цифрлы һәм гуманитар профильле «Ү</w:t>
      </w:r>
      <w:r w:rsidR="00705F2C" w:rsidRPr="00705F2C">
        <w:rPr>
          <w:sz w:val="28"/>
          <w:szCs w:val="28"/>
        </w:rPr>
        <w:t>сеш ноктасы» үзәге булдырылды. Информатика, технология, тормыш иминлеге нигезләре кабинетларына, шахмат буенча дәресләр үткәрү өчен рекреация зоналарына ремонт ясалды.</w:t>
      </w:r>
    </w:p>
    <w:p w:rsidR="00705F2C" w:rsidRPr="00705F2C" w:rsidRDefault="00705F2C" w:rsidP="00705F2C">
      <w:pPr>
        <w:ind w:firstLine="708"/>
        <w:jc w:val="both"/>
        <w:rPr>
          <w:bCs/>
          <w:color w:val="000000"/>
          <w:sz w:val="28"/>
          <w:szCs w:val="28"/>
        </w:rPr>
      </w:pPr>
      <w:r w:rsidRPr="00705F2C">
        <w:rPr>
          <w:bCs/>
          <w:color w:val="000000"/>
          <w:sz w:val="28"/>
          <w:szCs w:val="28"/>
        </w:rPr>
        <w:t>«Цифрлы белем бирү мохите» проекты буенча 6 мәктәп һәм 3 һөнәри белем бирү учреждениесе яңа җиһазлар кайтты. Ресурс үзәкләрен ремонтлау республика программасы кысаларында Евгений Никифорович Королев исемендәге Түбән Кама политехника көллиятенә капиталь ремонт ясалды.</w:t>
      </w:r>
    </w:p>
    <w:p w:rsidR="00705F2C" w:rsidRPr="00DB21CB" w:rsidRDefault="00705F2C" w:rsidP="00705F2C">
      <w:pPr>
        <w:ind w:firstLine="708"/>
        <w:jc w:val="both"/>
        <w:rPr>
          <w:bCs/>
          <w:color w:val="000000"/>
          <w:sz w:val="28"/>
          <w:szCs w:val="28"/>
        </w:rPr>
      </w:pPr>
      <w:r w:rsidRPr="00705F2C">
        <w:rPr>
          <w:bCs/>
          <w:color w:val="000000"/>
          <w:sz w:val="28"/>
          <w:szCs w:val="28"/>
        </w:rPr>
        <w:t>Спорт мәктәпләрен капиталь ремонтлау программасы буенча Кызыл Чишмә поселогынд</w:t>
      </w:r>
      <w:r w:rsidR="000B0E6F">
        <w:rPr>
          <w:bCs/>
          <w:color w:val="000000"/>
          <w:sz w:val="28"/>
          <w:szCs w:val="28"/>
        </w:rPr>
        <w:t xml:space="preserve">а 8 </w:t>
      </w:r>
      <w:r w:rsidRPr="00705F2C">
        <w:rPr>
          <w:bCs/>
          <w:color w:val="000000"/>
          <w:sz w:val="28"/>
          <w:szCs w:val="28"/>
        </w:rPr>
        <w:t>нче номерлы спорт мәктәбе яңа тормыш алды. «Спорт - тормыш нормасы</w:t>
      </w:r>
      <w:r w:rsidR="000B0E6F">
        <w:rPr>
          <w:bCs/>
          <w:color w:val="000000"/>
          <w:sz w:val="28"/>
          <w:szCs w:val="28"/>
        </w:rPr>
        <w:t>» федераль проекты кысаларында б</w:t>
      </w:r>
      <w:r w:rsidRPr="00705F2C">
        <w:rPr>
          <w:bCs/>
          <w:color w:val="000000"/>
          <w:sz w:val="28"/>
          <w:szCs w:val="28"/>
        </w:rPr>
        <w:t>оз</w:t>
      </w:r>
      <w:r w:rsidR="000B0E6F">
        <w:rPr>
          <w:bCs/>
          <w:color w:val="000000"/>
          <w:sz w:val="28"/>
          <w:szCs w:val="28"/>
          <w:lang w:val="tt-RU"/>
        </w:rPr>
        <w:t xml:space="preserve"> катыру</w:t>
      </w:r>
      <w:r w:rsidRPr="00705F2C">
        <w:rPr>
          <w:bCs/>
          <w:color w:val="000000"/>
          <w:sz w:val="28"/>
          <w:szCs w:val="28"/>
        </w:rPr>
        <w:t xml:space="preserve"> өчен яңа җиһазлар Кама Аланының 7 нче спорт мәктәбендә барлыкка килде, Түбән Камада «Чулман-Арена» футбол манежы төзелде, «Нефтехимик»</w:t>
      </w:r>
      <w:r w:rsidR="004A7140">
        <w:rPr>
          <w:bCs/>
          <w:color w:val="000000"/>
          <w:sz w:val="28"/>
          <w:szCs w:val="28"/>
          <w:lang w:val="tt-RU"/>
        </w:rPr>
        <w:t xml:space="preserve"> </w:t>
      </w:r>
      <w:r w:rsidRPr="00705F2C">
        <w:rPr>
          <w:bCs/>
          <w:color w:val="000000"/>
          <w:sz w:val="28"/>
          <w:szCs w:val="28"/>
        </w:rPr>
        <w:t>футбол стадионы</w:t>
      </w:r>
      <w:r w:rsidR="004A7140">
        <w:rPr>
          <w:bCs/>
          <w:color w:val="000000"/>
          <w:sz w:val="28"/>
          <w:szCs w:val="28"/>
        </w:rPr>
        <w:t xml:space="preserve"> капиталь</w:t>
      </w:r>
      <w:r w:rsidRPr="00705F2C">
        <w:rPr>
          <w:bCs/>
          <w:color w:val="000000"/>
          <w:sz w:val="28"/>
          <w:szCs w:val="28"/>
        </w:rPr>
        <w:t xml:space="preserve"> төзекләндерелде.</w:t>
      </w:r>
    </w:p>
    <w:p w:rsidR="00705F2C" w:rsidRPr="00705F2C" w:rsidRDefault="00705F2C" w:rsidP="00705F2C">
      <w:pPr>
        <w:ind w:firstLine="708"/>
        <w:jc w:val="both"/>
        <w:rPr>
          <w:sz w:val="28"/>
          <w:szCs w:val="28"/>
        </w:rPr>
      </w:pPr>
      <w:r w:rsidRPr="00705F2C">
        <w:rPr>
          <w:sz w:val="28"/>
          <w:szCs w:val="28"/>
        </w:rPr>
        <w:t>Җәйге лагерьларны яңарту буенча республика про</w:t>
      </w:r>
      <w:r w:rsidR="004A7140">
        <w:rPr>
          <w:sz w:val="28"/>
          <w:szCs w:val="28"/>
        </w:rPr>
        <w:t>граммасы кысаларында «Кама Артегы</w:t>
      </w:r>
      <w:r w:rsidRPr="00705F2C">
        <w:rPr>
          <w:sz w:val="28"/>
          <w:szCs w:val="28"/>
        </w:rPr>
        <w:t>»</w:t>
      </w:r>
      <w:r w:rsidR="004A7140">
        <w:rPr>
          <w:sz w:val="28"/>
          <w:szCs w:val="28"/>
          <w:lang w:val="tt-RU"/>
        </w:rPr>
        <w:t xml:space="preserve"> </w:t>
      </w:r>
      <w:r w:rsidRPr="00705F2C">
        <w:rPr>
          <w:sz w:val="28"/>
          <w:szCs w:val="28"/>
        </w:rPr>
        <w:t xml:space="preserve">балалар һәм яшьләрнең ял итү үзәге </w:t>
      </w:r>
      <w:r w:rsidR="004A7140">
        <w:rPr>
          <w:sz w:val="28"/>
          <w:szCs w:val="28"/>
          <w:lang w:val="tt-RU"/>
        </w:rPr>
        <w:t>масштаблы үзгәртеп кору кичерде</w:t>
      </w:r>
      <w:r w:rsidRPr="00705F2C">
        <w:rPr>
          <w:sz w:val="28"/>
          <w:szCs w:val="28"/>
        </w:rPr>
        <w:t>. Кама Аланында «Алан» яшьләр үзәгендә капиталь ремонт тәмамланды.</w:t>
      </w:r>
    </w:p>
    <w:p w:rsidR="00DB21CB" w:rsidRDefault="00705F2C" w:rsidP="00E92EBC">
      <w:pPr>
        <w:ind w:firstLine="708"/>
        <w:jc w:val="both"/>
        <w:rPr>
          <w:sz w:val="28"/>
          <w:szCs w:val="28"/>
        </w:rPr>
      </w:pPr>
      <w:r w:rsidRPr="00705F2C">
        <w:rPr>
          <w:sz w:val="28"/>
          <w:szCs w:val="28"/>
        </w:rPr>
        <w:t>Сәламәтлек саклау системасын модернизацияләү белән бәйле программаларны га</w:t>
      </w:r>
      <w:r w:rsidR="004A7140">
        <w:rPr>
          <w:sz w:val="28"/>
          <w:szCs w:val="28"/>
        </w:rPr>
        <w:t>мәлгә ашыру дәвам итте. Сухрау</w:t>
      </w:r>
      <w:r w:rsidRPr="00705F2C">
        <w:rPr>
          <w:sz w:val="28"/>
          <w:szCs w:val="28"/>
        </w:rPr>
        <w:t xml:space="preserve"> авылында фельдшер-акушерлык пункты төзелеше тәмамланды, Түбән Кама шәһәрендә</w:t>
      </w:r>
      <w:r w:rsidR="004A7140">
        <w:rPr>
          <w:sz w:val="28"/>
          <w:szCs w:val="28"/>
          <w:lang w:val="tt-RU"/>
        </w:rPr>
        <w:t xml:space="preserve"> </w:t>
      </w:r>
      <w:r w:rsidRPr="00705F2C">
        <w:rPr>
          <w:sz w:val="28"/>
          <w:szCs w:val="28"/>
        </w:rPr>
        <w:t>өлкән</w:t>
      </w:r>
      <w:r w:rsidR="004A7140">
        <w:rPr>
          <w:sz w:val="28"/>
          <w:szCs w:val="28"/>
          <w:lang w:val="tt-RU"/>
        </w:rPr>
        <w:t>нәр өчен</w:t>
      </w:r>
      <w:r w:rsidR="004A7140">
        <w:rPr>
          <w:sz w:val="28"/>
          <w:szCs w:val="28"/>
        </w:rPr>
        <w:t xml:space="preserve"> йогышлы авырулар бүлегенә</w:t>
      </w:r>
      <w:r w:rsidRPr="00705F2C">
        <w:rPr>
          <w:sz w:val="28"/>
          <w:szCs w:val="28"/>
        </w:rPr>
        <w:t xml:space="preserve"> һәм</w:t>
      </w:r>
      <w:r w:rsidR="004A7140">
        <w:rPr>
          <w:sz w:val="28"/>
          <w:szCs w:val="28"/>
          <w:lang w:val="tt-RU"/>
        </w:rPr>
        <w:t xml:space="preserve"> Түбән Кама </w:t>
      </w:r>
      <w:r w:rsidR="004A7140" w:rsidRPr="004A7140">
        <w:rPr>
          <w:sz w:val="28"/>
          <w:szCs w:val="28"/>
          <w:lang w:val="tt-RU"/>
        </w:rPr>
        <w:t xml:space="preserve">район </w:t>
      </w:r>
      <w:r w:rsidR="004A7140">
        <w:rPr>
          <w:sz w:val="28"/>
          <w:szCs w:val="28"/>
          <w:lang w:val="tt-RU"/>
        </w:rPr>
        <w:t xml:space="preserve">үзәк </w:t>
      </w:r>
      <w:r w:rsidR="004A7140" w:rsidRPr="004A7140">
        <w:rPr>
          <w:sz w:val="28"/>
          <w:szCs w:val="28"/>
          <w:lang w:val="tt-RU"/>
        </w:rPr>
        <w:t>күппрофильле хастаханәсенең</w:t>
      </w:r>
      <w:r w:rsidRPr="00705F2C">
        <w:rPr>
          <w:sz w:val="28"/>
          <w:szCs w:val="28"/>
        </w:rPr>
        <w:t xml:space="preserve"> хирургия корпусының 1 катына капиталь ремонт ясалды.</w:t>
      </w:r>
    </w:p>
    <w:p w:rsidR="00705F2C" w:rsidRPr="00705F2C" w:rsidRDefault="00705F2C" w:rsidP="00705F2C">
      <w:pPr>
        <w:ind w:firstLine="708"/>
        <w:jc w:val="both"/>
        <w:rPr>
          <w:sz w:val="28"/>
          <w:szCs w:val="28"/>
        </w:rPr>
      </w:pPr>
      <w:r w:rsidRPr="00705F2C">
        <w:rPr>
          <w:sz w:val="28"/>
          <w:szCs w:val="28"/>
        </w:rPr>
        <w:t>«Мәдәният» милли проекты кыса</w:t>
      </w:r>
      <w:r w:rsidR="004A7140">
        <w:rPr>
          <w:sz w:val="28"/>
          <w:szCs w:val="28"/>
        </w:rPr>
        <w:t>ларында Түбән Кама шәһәрендәге Б</w:t>
      </w:r>
      <w:r w:rsidRPr="00705F2C">
        <w:rPr>
          <w:sz w:val="28"/>
          <w:szCs w:val="28"/>
        </w:rPr>
        <w:t xml:space="preserve">алалар сәнгать мәктәбе бинасына капиталь ремонт </w:t>
      </w:r>
      <w:r w:rsidR="004A7140">
        <w:rPr>
          <w:sz w:val="28"/>
          <w:szCs w:val="28"/>
        </w:rPr>
        <w:t>ясалды, финанслау күләме 39 млн сум тәшкил итте, шуның 23 млн</w:t>
      </w:r>
      <w:r w:rsidRPr="00705F2C">
        <w:rPr>
          <w:sz w:val="28"/>
          <w:szCs w:val="28"/>
        </w:rPr>
        <w:t xml:space="preserve"> сумы – федераль акчалар, 16 млн сумы – Татарстан Республикасы бюджетыннан финанслау.</w:t>
      </w:r>
    </w:p>
    <w:p w:rsidR="00705F2C" w:rsidRPr="00DB21CB" w:rsidRDefault="00705F2C" w:rsidP="00705F2C">
      <w:pPr>
        <w:ind w:firstLine="708"/>
        <w:jc w:val="both"/>
        <w:rPr>
          <w:sz w:val="28"/>
          <w:szCs w:val="28"/>
        </w:rPr>
      </w:pPr>
      <w:r w:rsidRPr="00705F2C">
        <w:rPr>
          <w:sz w:val="28"/>
          <w:szCs w:val="28"/>
        </w:rPr>
        <w:t>Мәдәният объектларын капиталь ремонтлау республика программасы буенча Түбән Уратма авылында яңа клуб барлыкка килде, Кама Аланында «Чулман-Су» мәдәни үзәге тулысынча яңартылды.</w:t>
      </w:r>
    </w:p>
    <w:p w:rsidR="00DB21CB" w:rsidRPr="00E92EBC" w:rsidRDefault="00E92EBC" w:rsidP="00E92EBC">
      <w:pPr>
        <w:widowControl w:val="0"/>
        <w:autoSpaceDE w:val="0"/>
        <w:autoSpaceDN w:val="0"/>
        <w:adjustRightInd w:val="0"/>
        <w:ind w:firstLine="708"/>
        <w:jc w:val="both"/>
        <w:rPr>
          <w:bCs/>
          <w:sz w:val="28"/>
          <w:szCs w:val="28"/>
        </w:rPr>
      </w:pPr>
      <w:r w:rsidRPr="00705F2C">
        <w:rPr>
          <w:bCs/>
          <w:sz w:val="28"/>
          <w:szCs w:val="28"/>
        </w:rPr>
        <w:t xml:space="preserve"> </w:t>
      </w:r>
      <w:r w:rsidR="00705F2C" w:rsidRPr="00705F2C">
        <w:rPr>
          <w:bCs/>
          <w:sz w:val="28"/>
          <w:szCs w:val="28"/>
        </w:rPr>
        <w:t>«Россия Федерациясенең су хуҗалыгы комплексын үстерү» федераль максатчан программасы кысаларында Кызыл Чишмә дамбасын реконструкцияләү төгәлләнеп килә. Икенче масштаблы проект – Прости авылы янында урнашкан резинотехник эшләнмәләр чүплеген рекульти</w:t>
      </w:r>
      <w:r>
        <w:rPr>
          <w:bCs/>
          <w:sz w:val="28"/>
          <w:szCs w:val="28"/>
        </w:rPr>
        <w:t>вацияләү. Эшләр «Экология» илкүләм</w:t>
      </w:r>
      <w:r w:rsidR="00705F2C" w:rsidRPr="00705F2C">
        <w:rPr>
          <w:bCs/>
          <w:sz w:val="28"/>
          <w:szCs w:val="28"/>
        </w:rPr>
        <w:t xml:space="preserve"> проектының «Чиста ил»</w:t>
      </w:r>
      <w:r>
        <w:rPr>
          <w:bCs/>
          <w:sz w:val="28"/>
          <w:szCs w:val="28"/>
          <w:lang w:val="tt-RU"/>
        </w:rPr>
        <w:t xml:space="preserve"> </w:t>
      </w:r>
      <w:r w:rsidR="00705F2C" w:rsidRPr="00705F2C">
        <w:rPr>
          <w:bCs/>
          <w:sz w:val="28"/>
          <w:szCs w:val="28"/>
        </w:rPr>
        <w:t>федераль проекты кысаларында алып барыла. Әлеге проектларның гомуми бәясе</w:t>
      </w:r>
      <w:r>
        <w:rPr>
          <w:bCs/>
          <w:sz w:val="28"/>
          <w:szCs w:val="28"/>
          <w:lang w:val="tt-RU"/>
        </w:rPr>
        <w:t xml:space="preserve"> </w:t>
      </w:r>
      <w:r w:rsidR="00705F2C" w:rsidRPr="00705F2C">
        <w:rPr>
          <w:bCs/>
          <w:sz w:val="28"/>
          <w:szCs w:val="28"/>
        </w:rPr>
        <w:t>-1 млрд 600 млн сум.</w:t>
      </w:r>
    </w:p>
    <w:p w:rsidR="00705F2C" w:rsidRPr="00705F2C" w:rsidRDefault="00705F2C" w:rsidP="00705F2C">
      <w:pPr>
        <w:widowControl w:val="0"/>
        <w:autoSpaceDE w:val="0"/>
        <w:autoSpaceDN w:val="0"/>
        <w:adjustRightInd w:val="0"/>
        <w:ind w:firstLine="708"/>
        <w:jc w:val="both"/>
        <w:rPr>
          <w:sz w:val="28"/>
          <w:szCs w:val="28"/>
        </w:rPr>
      </w:pPr>
      <w:r w:rsidRPr="00705F2C">
        <w:rPr>
          <w:sz w:val="28"/>
          <w:szCs w:val="28"/>
        </w:rPr>
        <w:t>Түбән Кама муниципаль районында юл программаларын гамәлгә ашыру өчен 1 млрд 945 млн сум бүлеп бирелгән, шуның 480 млн сумы «Имин һәм сыйфатлы автомобиль юллары»</w:t>
      </w:r>
      <w:r w:rsidR="00E92EBC">
        <w:rPr>
          <w:sz w:val="28"/>
          <w:szCs w:val="28"/>
          <w:lang w:val="tt-RU"/>
        </w:rPr>
        <w:t xml:space="preserve"> </w:t>
      </w:r>
      <w:r w:rsidR="00E92EBC">
        <w:rPr>
          <w:sz w:val="28"/>
          <w:szCs w:val="28"/>
        </w:rPr>
        <w:t>илкүләм</w:t>
      </w:r>
      <w:r w:rsidRPr="00705F2C">
        <w:rPr>
          <w:sz w:val="28"/>
          <w:szCs w:val="28"/>
        </w:rPr>
        <w:t xml:space="preserve"> проекты кысаларында.</w:t>
      </w:r>
    </w:p>
    <w:p w:rsidR="00705F2C" w:rsidRPr="00705F2C" w:rsidRDefault="00705F2C" w:rsidP="00705F2C">
      <w:pPr>
        <w:widowControl w:val="0"/>
        <w:autoSpaceDE w:val="0"/>
        <w:autoSpaceDN w:val="0"/>
        <w:adjustRightInd w:val="0"/>
        <w:ind w:firstLine="708"/>
        <w:jc w:val="both"/>
        <w:rPr>
          <w:sz w:val="28"/>
          <w:szCs w:val="28"/>
        </w:rPr>
      </w:pPr>
      <w:r w:rsidRPr="00705F2C">
        <w:rPr>
          <w:sz w:val="28"/>
          <w:szCs w:val="28"/>
        </w:rPr>
        <w:t>«Безнең ишегалды» программасы кыс</w:t>
      </w:r>
      <w:r w:rsidR="00E92EBC">
        <w:rPr>
          <w:sz w:val="28"/>
          <w:szCs w:val="28"/>
        </w:rPr>
        <w:t>аларында шәһәрнең</w:t>
      </w:r>
      <w:r w:rsidRPr="00705F2C">
        <w:rPr>
          <w:sz w:val="28"/>
          <w:szCs w:val="28"/>
        </w:rPr>
        <w:t>, авыл җирлекләре һәм Кама Аланының 67 ишегалдында ремонт эшләре башкарылды. Програм</w:t>
      </w:r>
      <w:r w:rsidR="00E92EBC">
        <w:rPr>
          <w:sz w:val="28"/>
          <w:szCs w:val="28"/>
        </w:rPr>
        <w:t>маны финанслау күләме 567,5 млн</w:t>
      </w:r>
      <w:r w:rsidRPr="00705F2C">
        <w:rPr>
          <w:sz w:val="28"/>
          <w:szCs w:val="28"/>
        </w:rPr>
        <w:t xml:space="preserve"> сум тәшкил итте. Әлеге акчалар ишегалларындагы юлларны капиталь ремонтлауга, тротуарларны төзекләндерүгә, балалар мәйданчыкларын, ККК мәйданчыкларын төзекләндерүгә, кече архитектура формаларын урнаштыруга һәм яктырту</w:t>
      </w:r>
      <w:r w:rsidR="00E92EBC">
        <w:rPr>
          <w:sz w:val="28"/>
          <w:szCs w:val="28"/>
          <w:lang w:val="tt-RU"/>
        </w:rPr>
        <w:t>ны</w:t>
      </w:r>
      <w:r w:rsidR="00E92EBC">
        <w:rPr>
          <w:sz w:val="28"/>
          <w:szCs w:val="28"/>
        </w:rPr>
        <w:t xml:space="preserve"> модернизацияләүгә юнәлдерелде</w:t>
      </w:r>
      <w:r w:rsidRPr="00705F2C">
        <w:rPr>
          <w:sz w:val="28"/>
          <w:szCs w:val="28"/>
        </w:rPr>
        <w:t>.</w:t>
      </w:r>
    </w:p>
    <w:p w:rsidR="00705F2C" w:rsidRPr="00DB21CB" w:rsidRDefault="00E92EBC" w:rsidP="00705F2C">
      <w:pPr>
        <w:widowControl w:val="0"/>
        <w:autoSpaceDE w:val="0"/>
        <w:autoSpaceDN w:val="0"/>
        <w:adjustRightInd w:val="0"/>
        <w:ind w:firstLine="708"/>
        <w:jc w:val="both"/>
        <w:rPr>
          <w:sz w:val="28"/>
          <w:szCs w:val="28"/>
        </w:rPr>
      </w:pPr>
      <w:r>
        <w:rPr>
          <w:sz w:val="28"/>
          <w:szCs w:val="28"/>
          <w:lang w:val="tt-RU"/>
        </w:rPr>
        <w:t xml:space="preserve">«Зур ремонт» </w:t>
      </w:r>
      <w:r>
        <w:rPr>
          <w:sz w:val="28"/>
          <w:szCs w:val="28"/>
        </w:rPr>
        <w:t>күп</w:t>
      </w:r>
      <w:r w:rsidR="00705F2C" w:rsidRPr="00705F2C">
        <w:rPr>
          <w:sz w:val="28"/>
          <w:szCs w:val="28"/>
        </w:rPr>
        <w:t xml:space="preserve">фатирлы йортларны капиталь ремонтлау программасы </w:t>
      </w:r>
      <w:r>
        <w:rPr>
          <w:sz w:val="28"/>
          <w:szCs w:val="28"/>
        </w:rPr>
        <w:t>буенча</w:t>
      </w:r>
      <w:r w:rsidR="00705F2C" w:rsidRPr="00705F2C">
        <w:rPr>
          <w:sz w:val="28"/>
          <w:szCs w:val="28"/>
        </w:rPr>
        <w:t xml:space="preserve"> </w:t>
      </w:r>
      <w:r w:rsidR="00705F2C" w:rsidRPr="00705F2C">
        <w:rPr>
          <w:sz w:val="28"/>
          <w:szCs w:val="28"/>
        </w:rPr>
        <w:lastRenderedPageBreak/>
        <w:t>агымдагы елда 105 йортта башкарылган.</w:t>
      </w:r>
    </w:p>
    <w:p w:rsidR="00705F2C" w:rsidRPr="00DB21CB" w:rsidRDefault="00705F2C" w:rsidP="00DB21CB">
      <w:pPr>
        <w:widowControl w:val="0"/>
        <w:autoSpaceDE w:val="0"/>
        <w:autoSpaceDN w:val="0"/>
        <w:adjustRightInd w:val="0"/>
        <w:ind w:firstLine="708"/>
        <w:jc w:val="both"/>
        <w:rPr>
          <w:sz w:val="28"/>
          <w:szCs w:val="28"/>
        </w:rPr>
      </w:pPr>
      <w:r w:rsidRPr="00705F2C">
        <w:rPr>
          <w:sz w:val="28"/>
          <w:szCs w:val="28"/>
        </w:rPr>
        <w:t>2020 елда Түбән Кама</w:t>
      </w:r>
      <w:r w:rsidR="00E92EBC">
        <w:rPr>
          <w:sz w:val="28"/>
          <w:szCs w:val="28"/>
          <w:lang w:val="tt-RU"/>
        </w:rPr>
        <w:t xml:space="preserve"> шәһәре</w:t>
      </w:r>
      <w:r w:rsidRPr="00705F2C">
        <w:rPr>
          <w:sz w:val="28"/>
          <w:szCs w:val="28"/>
        </w:rPr>
        <w:t xml:space="preserve"> һәм Түбән Кама районы территориясендә яңа иҗтимагый киңлек</w:t>
      </w:r>
      <w:r w:rsidR="00E92EBC">
        <w:rPr>
          <w:sz w:val="28"/>
          <w:szCs w:val="28"/>
        </w:rPr>
        <w:t>ләр барлыкка килү белән бәйле «Торак һәм шәһәр мохите» илкүләм</w:t>
      </w:r>
      <w:r w:rsidRPr="00705F2C">
        <w:rPr>
          <w:sz w:val="28"/>
          <w:szCs w:val="28"/>
        </w:rPr>
        <w:t xml:space="preserve"> проекты кысаларында масштаблы үзгәрешләр башкарылды. Туфан Миңнуллин исемендәге Түбән Кама дәүләт татар драма театры каршындагы мәйдан төзекләндерелде, Кызыл Чишмә бистәсендә экопаркның беренче этабы башкарылды, Җиңүнең 75 еллыгы кысаларында Түбән Кама шәһәрендә Җиңү мәйданын төзекләндерү буенча масштаблы проект гамәлгә ашырылды, Кама Аланында экопаркның 3</w:t>
      </w:r>
      <w:r w:rsidR="004551F0">
        <w:rPr>
          <w:sz w:val="28"/>
          <w:szCs w:val="28"/>
        </w:rPr>
        <w:t xml:space="preserve"> нче чираты башкарылды, Сухрау авылында сквер төзекләндерелә</w:t>
      </w:r>
      <w:r w:rsidRPr="00705F2C">
        <w:rPr>
          <w:sz w:val="28"/>
          <w:szCs w:val="28"/>
        </w:rPr>
        <w:t xml:space="preserve"> башлады.</w:t>
      </w:r>
    </w:p>
    <w:p w:rsidR="00DB21CB" w:rsidRPr="004F74E5" w:rsidRDefault="004551F0" w:rsidP="00DE60F9">
      <w:pPr>
        <w:widowControl w:val="0"/>
        <w:autoSpaceDE w:val="0"/>
        <w:autoSpaceDN w:val="0"/>
        <w:adjustRightInd w:val="0"/>
        <w:ind w:firstLine="567"/>
        <w:jc w:val="both"/>
        <w:rPr>
          <w:sz w:val="28"/>
          <w:szCs w:val="28"/>
          <w:shd w:val="clear" w:color="auto" w:fill="FFFFFF"/>
          <w:lang w:val="tt-RU"/>
        </w:rPr>
      </w:pPr>
      <w:r>
        <w:rPr>
          <w:sz w:val="28"/>
          <w:szCs w:val="28"/>
          <w:shd w:val="clear" w:color="auto" w:fill="FFFFFF"/>
          <w:lang w:val="tt-RU"/>
        </w:rPr>
        <w:t xml:space="preserve">  </w:t>
      </w:r>
      <w:r w:rsidRPr="004F74E5">
        <w:rPr>
          <w:sz w:val="28"/>
          <w:szCs w:val="28"/>
          <w:shd w:val="clear" w:color="auto" w:fill="FFFFFF"/>
          <w:lang w:val="tt-RU"/>
        </w:rPr>
        <w:t>«Авыл территорияләрен комплекслы үстерү» федераль программасы кысаларында агымдагы елда 24,3 млн сум күләмендә финанслау бүлеп бирелде. Бу акчаларга Түбән Кама районының 15 авыл җирлегендә 6 балалар, 6 спорт һәм 3 тренажер мәйданчыгы төзекләндерелде.</w:t>
      </w:r>
    </w:p>
    <w:p w:rsidR="00DB21CB" w:rsidRPr="00DE60F9" w:rsidRDefault="004551F0" w:rsidP="00DE60F9">
      <w:pPr>
        <w:ind w:firstLine="567"/>
        <w:jc w:val="both"/>
        <w:rPr>
          <w:sz w:val="28"/>
          <w:szCs w:val="28"/>
          <w:lang w:val="tt-RU"/>
        </w:rPr>
      </w:pPr>
      <w:r>
        <w:rPr>
          <w:sz w:val="28"/>
          <w:szCs w:val="28"/>
          <w:lang w:val="tt-RU"/>
        </w:rPr>
        <w:t xml:space="preserve">  </w:t>
      </w:r>
      <w:r w:rsidRPr="004551F0">
        <w:rPr>
          <w:sz w:val="28"/>
          <w:szCs w:val="28"/>
          <w:lang w:val="tt-RU"/>
        </w:rPr>
        <w:t>Җирле үзидарә органнарының төп бурычы</w:t>
      </w:r>
      <w:r>
        <w:rPr>
          <w:sz w:val="28"/>
          <w:szCs w:val="28"/>
          <w:lang w:val="tt-RU"/>
        </w:rPr>
        <w:t xml:space="preserve"> </w:t>
      </w:r>
      <w:r w:rsidRPr="004551F0">
        <w:rPr>
          <w:sz w:val="28"/>
          <w:szCs w:val="28"/>
          <w:lang w:val="tt-RU"/>
        </w:rPr>
        <w:t>-</w:t>
      </w:r>
      <w:r>
        <w:rPr>
          <w:sz w:val="28"/>
          <w:szCs w:val="28"/>
          <w:lang w:val="tt-RU"/>
        </w:rPr>
        <w:t xml:space="preserve"> </w:t>
      </w:r>
      <w:r w:rsidRPr="004551F0">
        <w:rPr>
          <w:sz w:val="28"/>
          <w:szCs w:val="28"/>
          <w:lang w:val="tt-RU"/>
        </w:rPr>
        <w:t>халыкның тормыш сыйфатын күтәрү. 2020 елда ирешелгән социаль-икътисади нәтиҗәләр</w:t>
      </w:r>
      <w:r>
        <w:rPr>
          <w:sz w:val="28"/>
          <w:szCs w:val="28"/>
          <w:lang w:val="tt-RU"/>
        </w:rPr>
        <w:t xml:space="preserve"> </w:t>
      </w:r>
      <w:r w:rsidRPr="004551F0">
        <w:rPr>
          <w:sz w:val="28"/>
          <w:szCs w:val="28"/>
          <w:lang w:val="tt-RU"/>
        </w:rPr>
        <w:t>-</w:t>
      </w:r>
      <w:r w:rsidRPr="004551F0">
        <w:rPr>
          <w:lang w:val="tt-RU"/>
        </w:rPr>
        <w:t xml:space="preserve"> </w:t>
      </w:r>
      <w:r w:rsidRPr="004551F0">
        <w:rPr>
          <w:sz w:val="28"/>
          <w:szCs w:val="28"/>
          <w:lang w:val="tt-RU"/>
        </w:rPr>
        <w:t>Түбән Кама муниципаль районы кешеләр тормышы, бизнес алып бару, инвестицияләр кертү өч</w:t>
      </w:r>
      <w:r>
        <w:rPr>
          <w:sz w:val="28"/>
          <w:szCs w:val="28"/>
          <w:lang w:val="tt-RU"/>
        </w:rPr>
        <w:t xml:space="preserve">ен тагын да уңайлырак булуга юнәлдерелгән </w:t>
      </w:r>
      <w:r w:rsidRPr="004551F0">
        <w:rPr>
          <w:sz w:val="28"/>
          <w:szCs w:val="28"/>
          <w:lang w:val="tt-RU"/>
        </w:rPr>
        <w:t xml:space="preserve">депутатлар корпусы, Башкарма комитет, иҗтимагый оешмалар, сәнәгать предприятиеләренең </w:t>
      </w:r>
      <w:r w:rsidR="00DE60F9">
        <w:rPr>
          <w:sz w:val="28"/>
          <w:szCs w:val="28"/>
          <w:lang w:val="tt-RU"/>
        </w:rPr>
        <w:t>гомуми эш нәтиҗәсе.</w:t>
      </w:r>
      <w:r w:rsidR="00DB21CB" w:rsidRPr="00DE60F9">
        <w:rPr>
          <w:sz w:val="28"/>
          <w:szCs w:val="28"/>
          <w:lang w:val="tt-RU"/>
        </w:rPr>
        <w:t xml:space="preserve"> </w:t>
      </w:r>
    </w:p>
    <w:p w:rsidR="004551F0" w:rsidRPr="004551F0" w:rsidRDefault="004551F0" w:rsidP="004551F0">
      <w:pPr>
        <w:tabs>
          <w:tab w:val="left" w:pos="0"/>
        </w:tabs>
        <w:jc w:val="both"/>
        <w:rPr>
          <w:sz w:val="28"/>
          <w:szCs w:val="28"/>
          <w:lang w:val="tt-RU"/>
        </w:rPr>
      </w:pPr>
      <w:r>
        <w:rPr>
          <w:sz w:val="28"/>
          <w:szCs w:val="28"/>
          <w:lang w:val="tt-RU"/>
        </w:rPr>
        <w:t xml:space="preserve">          </w:t>
      </w:r>
      <w:r w:rsidRPr="004551F0">
        <w:rPr>
          <w:sz w:val="28"/>
          <w:szCs w:val="28"/>
          <w:lang w:val="tt-RU"/>
        </w:rPr>
        <w:t>III чакырылыш дәвамында Түбән Кама муниципаль районы Советы депутатлары шулай ук 5 даими комиссия составында эшләделәр:</w:t>
      </w:r>
    </w:p>
    <w:p w:rsidR="004551F0" w:rsidRPr="004551F0" w:rsidRDefault="00DE60F9" w:rsidP="004551F0">
      <w:pPr>
        <w:tabs>
          <w:tab w:val="left" w:pos="0"/>
        </w:tabs>
        <w:jc w:val="both"/>
        <w:rPr>
          <w:sz w:val="28"/>
          <w:szCs w:val="28"/>
          <w:lang w:val="tt-RU"/>
        </w:rPr>
      </w:pPr>
      <w:r>
        <w:rPr>
          <w:sz w:val="28"/>
          <w:szCs w:val="28"/>
          <w:lang w:val="tt-RU"/>
        </w:rPr>
        <w:t xml:space="preserve">          </w:t>
      </w:r>
      <w:r w:rsidR="004551F0" w:rsidRPr="004551F0">
        <w:rPr>
          <w:sz w:val="28"/>
          <w:szCs w:val="28"/>
          <w:lang w:val="tt-RU"/>
        </w:rPr>
        <w:t>- социаль-икътисадый үсеш, бюджет-финанс мәсьәләләре һәм муниципаль милек буенча;</w:t>
      </w:r>
    </w:p>
    <w:p w:rsidR="004551F0" w:rsidRPr="004551F0" w:rsidRDefault="00DE60F9" w:rsidP="004551F0">
      <w:pPr>
        <w:tabs>
          <w:tab w:val="left" w:pos="0"/>
        </w:tabs>
        <w:jc w:val="both"/>
        <w:rPr>
          <w:sz w:val="28"/>
          <w:szCs w:val="28"/>
          <w:lang w:val="tt-RU"/>
        </w:rPr>
      </w:pPr>
      <w:r>
        <w:rPr>
          <w:sz w:val="28"/>
          <w:szCs w:val="28"/>
          <w:lang w:val="tt-RU"/>
        </w:rPr>
        <w:t xml:space="preserve">          - </w:t>
      </w:r>
      <w:r w:rsidR="004551F0" w:rsidRPr="004551F0">
        <w:rPr>
          <w:sz w:val="28"/>
          <w:szCs w:val="28"/>
          <w:lang w:val="tt-RU"/>
        </w:rPr>
        <w:t>җирле үзидарә, регламент һәм хокук тә</w:t>
      </w:r>
      <w:r>
        <w:rPr>
          <w:sz w:val="28"/>
          <w:szCs w:val="28"/>
          <w:lang w:val="tt-RU"/>
        </w:rPr>
        <w:t>ртибе мәсьәләләре буенча</w:t>
      </w:r>
      <w:r w:rsidR="004551F0" w:rsidRPr="004551F0">
        <w:rPr>
          <w:sz w:val="28"/>
          <w:szCs w:val="28"/>
          <w:lang w:val="tt-RU"/>
        </w:rPr>
        <w:t>;</w:t>
      </w:r>
    </w:p>
    <w:p w:rsidR="004551F0" w:rsidRPr="004551F0" w:rsidRDefault="00DE60F9" w:rsidP="004551F0">
      <w:pPr>
        <w:tabs>
          <w:tab w:val="left" w:pos="0"/>
        </w:tabs>
        <w:jc w:val="both"/>
        <w:rPr>
          <w:sz w:val="28"/>
          <w:szCs w:val="28"/>
          <w:lang w:val="tt-RU"/>
        </w:rPr>
      </w:pPr>
      <w:r>
        <w:rPr>
          <w:sz w:val="28"/>
          <w:szCs w:val="28"/>
          <w:lang w:val="tt-RU"/>
        </w:rPr>
        <w:t xml:space="preserve">          - т</w:t>
      </w:r>
      <w:r w:rsidR="004551F0" w:rsidRPr="004551F0">
        <w:rPr>
          <w:sz w:val="28"/>
          <w:szCs w:val="28"/>
          <w:lang w:val="tt-RU"/>
        </w:rPr>
        <w:t>өзелеш, җир төзелеше, торак-коммуналь хуҗалык һәм транспорт буенча;</w:t>
      </w:r>
    </w:p>
    <w:p w:rsidR="004551F0" w:rsidRPr="004551F0" w:rsidRDefault="00DE60F9" w:rsidP="004551F0">
      <w:pPr>
        <w:tabs>
          <w:tab w:val="left" w:pos="0"/>
        </w:tabs>
        <w:jc w:val="both"/>
        <w:rPr>
          <w:sz w:val="28"/>
          <w:szCs w:val="28"/>
          <w:lang w:val="tt-RU"/>
        </w:rPr>
      </w:pPr>
      <w:r>
        <w:rPr>
          <w:sz w:val="28"/>
          <w:szCs w:val="28"/>
          <w:lang w:val="tt-RU"/>
        </w:rPr>
        <w:t xml:space="preserve">          - </w:t>
      </w:r>
      <w:r w:rsidR="004551F0" w:rsidRPr="004551F0">
        <w:rPr>
          <w:sz w:val="28"/>
          <w:szCs w:val="28"/>
          <w:lang w:val="tt-RU"/>
        </w:rPr>
        <w:t>мәгариф, мәдәният, милли мәсьәләләр һәм спорт комитеты;</w:t>
      </w:r>
    </w:p>
    <w:p w:rsidR="00DB21CB" w:rsidRPr="00DE60F9" w:rsidRDefault="00DE60F9" w:rsidP="00DE60F9">
      <w:pPr>
        <w:tabs>
          <w:tab w:val="left" w:pos="0"/>
        </w:tabs>
        <w:jc w:val="both"/>
        <w:rPr>
          <w:sz w:val="28"/>
          <w:szCs w:val="28"/>
          <w:lang w:val="tt-RU"/>
        </w:rPr>
      </w:pPr>
      <w:r>
        <w:rPr>
          <w:sz w:val="28"/>
          <w:szCs w:val="28"/>
          <w:lang w:val="tt-RU"/>
        </w:rPr>
        <w:t xml:space="preserve">          </w:t>
      </w:r>
      <w:r w:rsidR="004551F0" w:rsidRPr="004551F0">
        <w:rPr>
          <w:sz w:val="28"/>
          <w:szCs w:val="28"/>
          <w:lang w:val="tt-RU"/>
        </w:rPr>
        <w:t>- экология, сәламәтлек саклау һәм халыкны социаль яклау буенча.</w:t>
      </w:r>
    </w:p>
    <w:p w:rsidR="004551F0" w:rsidRPr="004F74E5" w:rsidRDefault="004551F0" w:rsidP="004551F0">
      <w:pPr>
        <w:ind w:firstLine="708"/>
        <w:jc w:val="both"/>
        <w:rPr>
          <w:sz w:val="28"/>
          <w:szCs w:val="28"/>
          <w:lang w:val="tt-RU"/>
        </w:rPr>
      </w:pPr>
      <w:r w:rsidRPr="004F74E5">
        <w:rPr>
          <w:sz w:val="28"/>
          <w:szCs w:val="28"/>
          <w:lang w:val="tt-RU"/>
        </w:rPr>
        <w:t xml:space="preserve">Узган ел даими комиссияләр тарафыннан барлыгы 29 утырыш үткәрелде, аларда 130 мәсьәлә, </w:t>
      </w:r>
      <w:r w:rsidR="00DE60F9" w:rsidRPr="004F74E5">
        <w:rPr>
          <w:sz w:val="28"/>
          <w:szCs w:val="28"/>
          <w:lang w:val="tt-RU"/>
        </w:rPr>
        <w:t>шул исәптән сессияләрнеке каралды</w:t>
      </w:r>
      <w:r w:rsidRPr="004F74E5">
        <w:rPr>
          <w:sz w:val="28"/>
          <w:szCs w:val="28"/>
          <w:lang w:val="tt-RU"/>
        </w:rPr>
        <w:t>.</w:t>
      </w:r>
    </w:p>
    <w:p w:rsidR="004551F0" w:rsidRPr="004F74E5" w:rsidRDefault="004551F0" w:rsidP="004551F0">
      <w:pPr>
        <w:ind w:firstLine="708"/>
        <w:jc w:val="both"/>
        <w:rPr>
          <w:sz w:val="28"/>
          <w:szCs w:val="28"/>
          <w:lang w:val="tt-RU"/>
        </w:rPr>
      </w:pPr>
      <w:r w:rsidRPr="004F74E5">
        <w:rPr>
          <w:sz w:val="28"/>
          <w:szCs w:val="28"/>
          <w:lang w:val="tt-RU"/>
        </w:rPr>
        <w:t>Социаль-икътисади үсеш, бюджет-финанс мәсьәләләре һәм муниципаль милек буенча даими коми</w:t>
      </w:r>
      <w:r w:rsidR="00DE60F9" w:rsidRPr="004F74E5">
        <w:rPr>
          <w:sz w:val="28"/>
          <w:szCs w:val="28"/>
          <w:lang w:val="tt-RU"/>
        </w:rPr>
        <w:t xml:space="preserve">ссиянең аерым игътибар </w:t>
      </w:r>
      <w:r w:rsidR="00DE60F9">
        <w:rPr>
          <w:sz w:val="28"/>
          <w:szCs w:val="28"/>
          <w:lang w:val="tt-RU"/>
        </w:rPr>
        <w:t>ү</w:t>
      </w:r>
      <w:r w:rsidR="00DE60F9" w:rsidRPr="004F74E5">
        <w:rPr>
          <w:sz w:val="28"/>
          <w:szCs w:val="28"/>
          <w:lang w:val="tt-RU"/>
        </w:rPr>
        <w:t xml:space="preserve">зәгендә </w:t>
      </w:r>
      <w:r w:rsidR="00DE60F9">
        <w:rPr>
          <w:sz w:val="28"/>
          <w:szCs w:val="28"/>
          <w:lang w:val="tt-RU"/>
        </w:rPr>
        <w:t xml:space="preserve">гадәттәгечә чакырылыш һәм </w:t>
      </w:r>
      <w:r w:rsidR="00DE60F9" w:rsidRPr="004F74E5">
        <w:rPr>
          <w:sz w:val="28"/>
          <w:szCs w:val="28"/>
          <w:lang w:val="tt-RU"/>
        </w:rPr>
        <w:t>х</w:t>
      </w:r>
      <w:r w:rsidRPr="004F74E5">
        <w:rPr>
          <w:sz w:val="28"/>
          <w:szCs w:val="28"/>
          <w:lang w:val="tt-RU"/>
        </w:rPr>
        <w:t>исап елы дәвамында салым җыю, кече һәм урта эшмәкәрлекне, шәхси ярдәмче һәм крестьян-фермер хуҗалыкларын үстерү, бюджет формалаштыру һәм аның үтәлешен контрольдә тоту, районның социаль-икътисади үсеше, мәктәпкәчә белем бирү, мәгариф, мәдәният, яшьләр эшләре, физик культура һәм спорт идарәләренә бүлеп бирелгән бюджет акчаларыннан нә</w:t>
      </w:r>
      <w:r w:rsidR="00DE60F9" w:rsidRPr="004F74E5">
        <w:rPr>
          <w:sz w:val="28"/>
          <w:szCs w:val="28"/>
          <w:lang w:val="tt-RU"/>
        </w:rPr>
        <w:t xml:space="preserve">тиҗәле файдалану </w:t>
      </w:r>
      <w:r w:rsidRPr="004F74E5">
        <w:rPr>
          <w:sz w:val="28"/>
          <w:szCs w:val="28"/>
          <w:lang w:val="tt-RU"/>
        </w:rPr>
        <w:t>булды.</w:t>
      </w:r>
    </w:p>
    <w:p w:rsidR="004551F0" w:rsidRPr="004F74E5" w:rsidRDefault="004551F0" w:rsidP="00DB21CB">
      <w:pPr>
        <w:ind w:firstLine="708"/>
        <w:jc w:val="both"/>
        <w:rPr>
          <w:sz w:val="28"/>
          <w:szCs w:val="28"/>
          <w:lang w:val="tt-RU"/>
        </w:rPr>
      </w:pPr>
      <w:r w:rsidRPr="004F74E5">
        <w:rPr>
          <w:sz w:val="28"/>
          <w:szCs w:val="28"/>
          <w:lang w:val="tt-RU"/>
        </w:rPr>
        <w:t>Җирле үзидарә, регламент һәм хокук тәртибе мәсьәләләре буенча даими комиссия утырышында ел саен Россия Эчке эшләр министрлыгының Түбән Кама районы буенча идарәсенең</w:t>
      </w:r>
      <w:r w:rsidR="00DE60F9">
        <w:rPr>
          <w:sz w:val="28"/>
          <w:szCs w:val="28"/>
          <w:lang w:val="tt-RU"/>
        </w:rPr>
        <w:t xml:space="preserve"> эш нәтиҗәләре мәсьәләләре</w:t>
      </w:r>
      <w:r w:rsidR="00DE60F9" w:rsidRPr="004F74E5">
        <w:rPr>
          <w:sz w:val="28"/>
          <w:szCs w:val="28"/>
          <w:lang w:val="tt-RU"/>
        </w:rPr>
        <w:t>, я</w:t>
      </w:r>
      <w:r w:rsidRPr="004F74E5">
        <w:rPr>
          <w:sz w:val="28"/>
          <w:szCs w:val="28"/>
          <w:lang w:val="tt-RU"/>
        </w:rPr>
        <w:t xml:space="preserve">нгын куркынычсызлыгы, балалар һәм яшүсмерләр арасында хокук бозуларны профилактикалау, коррупциягә каршы тору, терроризм һәм экстремизмны профилактикалау, </w:t>
      </w:r>
      <w:r w:rsidR="00DE60F9" w:rsidRPr="004F74E5">
        <w:rPr>
          <w:sz w:val="28"/>
          <w:szCs w:val="28"/>
          <w:lang w:val="tt-RU"/>
        </w:rPr>
        <w:t>халыкны гадәттән тыш хәлләрдән саклау, Совет р</w:t>
      </w:r>
      <w:r w:rsidRPr="004F74E5">
        <w:rPr>
          <w:sz w:val="28"/>
          <w:szCs w:val="28"/>
          <w:lang w:val="tt-RU"/>
        </w:rPr>
        <w:t>егламентының үтәлеше турында мәсьәләләр каралды. Түбән Кама муниципаль районы Советы һәм башкарма комитеты структураларына кагылышлы норматив хокукый актларга үзгәрешләр кертү турындагы мәсьәләләр каралды.</w:t>
      </w:r>
    </w:p>
    <w:p w:rsidR="004551F0" w:rsidRPr="004F74E5" w:rsidRDefault="004551F0" w:rsidP="00DB21CB">
      <w:pPr>
        <w:ind w:firstLine="708"/>
        <w:jc w:val="both"/>
        <w:rPr>
          <w:sz w:val="28"/>
          <w:szCs w:val="28"/>
          <w:lang w:val="tt-RU"/>
        </w:rPr>
      </w:pPr>
      <w:r w:rsidRPr="004F74E5">
        <w:rPr>
          <w:sz w:val="28"/>
          <w:szCs w:val="28"/>
          <w:lang w:val="tt-RU"/>
        </w:rPr>
        <w:lastRenderedPageBreak/>
        <w:t xml:space="preserve">Төзелеш, җир төзелеше, торак-коммуналь хуҗалык һәм транспорт буенча даими комиссия утырышларында </w:t>
      </w:r>
      <w:r w:rsidR="00DE60F9">
        <w:rPr>
          <w:sz w:val="28"/>
          <w:szCs w:val="28"/>
          <w:lang w:val="tt-RU"/>
        </w:rPr>
        <w:t xml:space="preserve">авыл җирлекләренең </w:t>
      </w:r>
      <w:r w:rsidR="002D5B1F" w:rsidRPr="004F74E5">
        <w:rPr>
          <w:sz w:val="28"/>
          <w:szCs w:val="28"/>
          <w:lang w:val="tt-RU"/>
        </w:rPr>
        <w:t>җирдән файдалану һәм төзелеш</w:t>
      </w:r>
      <w:r w:rsidRPr="004F74E5">
        <w:rPr>
          <w:sz w:val="28"/>
          <w:szCs w:val="28"/>
          <w:lang w:val="tt-RU"/>
        </w:rPr>
        <w:t xml:space="preserve"> кагыйдәләренә, авыл җирлекләренең генераль планнарына үзгәрешләр кертү, автомобиль юлларын төзү һәм ремонтлау, авыл торак пунктларын төзекләндерү, халыкка транспорт хезмәте күрсәтүне яхшырту мәсьәләләре каралды.</w:t>
      </w:r>
    </w:p>
    <w:p w:rsidR="004551F0" w:rsidRPr="004551F0" w:rsidRDefault="00DB21CB" w:rsidP="00DB21CB">
      <w:pPr>
        <w:jc w:val="both"/>
        <w:rPr>
          <w:sz w:val="28"/>
          <w:szCs w:val="28"/>
          <w:lang w:val="tt-RU"/>
        </w:rPr>
      </w:pPr>
      <w:r w:rsidRPr="004F74E5">
        <w:rPr>
          <w:sz w:val="28"/>
          <w:szCs w:val="28"/>
          <w:lang w:val="tt-RU"/>
        </w:rPr>
        <w:tab/>
      </w:r>
      <w:r w:rsidR="004551F0" w:rsidRPr="004551F0">
        <w:rPr>
          <w:sz w:val="28"/>
          <w:szCs w:val="28"/>
          <w:lang w:val="tt-RU"/>
        </w:rPr>
        <w:t>Чакырылыш дәвамында экология, сәламәтлекне саклау һәм халыкны социаль яклау буенча даим</w:t>
      </w:r>
      <w:r w:rsidR="002D5B1F">
        <w:rPr>
          <w:sz w:val="28"/>
          <w:szCs w:val="28"/>
          <w:lang w:val="tt-RU"/>
        </w:rPr>
        <w:t>и комиссиянең игътибар үзәгендә</w:t>
      </w:r>
      <w:r w:rsidR="004551F0" w:rsidRPr="004551F0">
        <w:rPr>
          <w:sz w:val="28"/>
          <w:szCs w:val="28"/>
          <w:lang w:val="tt-RU"/>
        </w:rPr>
        <w:t xml:space="preserve"> Түбән Кама муниципаль районының экологик куркынычсызлыгы, гражданнарның сәламәтлеген саклау, халыкка социаль хезмәт күрсәтү мәсьәләләре булды. Түбән Кама муниципаль районы территориясендә 2025 елга кадәр Россия Федерациясендә өлкән буы</w:t>
      </w:r>
      <w:r w:rsidR="002D5B1F">
        <w:rPr>
          <w:sz w:val="28"/>
          <w:szCs w:val="28"/>
          <w:lang w:val="tt-RU"/>
        </w:rPr>
        <w:t>н гражданнары мәнфәгатьләрендә Гамәлләр стратегиясен тормышка</w:t>
      </w:r>
      <w:r w:rsidR="004551F0" w:rsidRPr="004551F0">
        <w:rPr>
          <w:sz w:val="28"/>
          <w:szCs w:val="28"/>
          <w:lang w:val="tt-RU"/>
        </w:rPr>
        <w:t xml:space="preserve"> аш</w:t>
      </w:r>
      <w:r w:rsidR="002D5B1F">
        <w:rPr>
          <w:sz w:val="28"/>
          <w:szCs w:val="28"/>
          <w:lang w:val="tt-RU"/>
        </w:rPr>
        <w:t>ыруга, шулай ук «Демография», «С</w:t>
      </w:r>
      <w:r w:rsidR="004551F0" w:rsidRPr="004551F0">
        <w:rPr>
          <w:sz w:val="28"/>
          <w:szCs w:val="28"/>
          <w:lang w:val="tt-RU"/>
        </w:rPr>
        <w:t>әламәтлек саклау», «Экология»</w:t>
      </w:r>
      <w:r w:rsidR="002D5B1F">
        <w:rPr>
          <w:sz w:val="28"/>
          <w:szCs w:val="28"/>
          <w:lang w:val="tt-RU"/>
        </w:rPr>
        <w:t xml:space="preserve"> илкүләм</w:t>
      </w:r>
      <w:r w:rsidR="004551F0" w:rsidRPr="004551F0">
        <w:rPr>
          <w:sz w:val="28"/>
          <w:szCs w:val="28"/>
          <w:lang w:val="tt-RU"/>
        </w:rPr>
        <w:t xml:space="preserve"> проектл</w:t>
      </w:r>
      <w:r w:rsidR="002D5B1F">
        <w:rPr>
          <w:sz w:val="28"/>
          <w:szCs w:val="28"/>
          <w:lang w:val="tt-RU"/>
        </w:rPr>
        <w:t>арын үтәүгә зур игътибар бирелде</w:t>
      </w:r>
      <w:r w:rsidR="004551F0" w:rsidRPr="004551F0">
        <w:rPr>
          <w:sz w:val="28"/>
          <w:szCs w:val="28"/>
          <w:lang w:val="tt-RU"/>
        </w:rPr>
        <w:t>.</w:t>
      </w:r>
    </w:p>
    <w:p w:rsidR="002D5B1F" w:rsidRPr="002D5B1F" w:rsidRDefault="00DB21CB" w:rsidP="00DB21CB">
      <w:pPr>
        <w:jc w:val="both"/>
        <w:rPr>
          <w:sz w:val="28"/>
          <w:szCs w:val="28"/>
          <w:lang w:val="tt-RU"/>
        </w:rPr>
      </w:pPr>
      <w:r w:rsidRPr="004551F0">
        <w:rPr>
          <w:sz w:val="28"/>
          <w:szCs w:val="28"/>
          <w:lang w:val="tt-RU"/>
        </w:rPr>
        <w:tab/>
      </w:r>
      <w:r w:rsidR="002D5B1F" w:rsidRPr="002D5B1F">
        <w:rPr>
          <w:sz w:val="28"/>
          <w:szCs w:val="28"/>
          <w:lang w:val="tt-RU"/>
        </w:rPr>
        <w:t>Мәгариф, мәдәният, милли мәсьәләләр һәм спорт буенча даими комиссия бөтен чакырылыш дәвамында Тү</w:t>
      </w:r>
      <w:r w:rsidR="00D50559">
        <w:rPr>
          <w:sz w:val="28"/>
          <w:szCs w:val="28"/>
          <w:lang w:val="tt-RU"/>
        </w:rPr>
        <w:t>бән Кама муниципаль районында «М</w:t>
      </w:r>
      <w:r w:rsidR="002D5B1F" w:rsidRPr="002D5B1F">
        <w:rPr>
          <w:sz w:val="28"/>
          <w:szCs w:val="28"/>
          <w:lang w:val="tt-RU"/>
        </w:rPr>
        <w:t>әгариф» һәм «Мәдәният»</w:t>
      </w:r>
      <w:r w:rsidR="00D50559">
        <w:rPr>
          <w:sz w:val="28"/>
          <w:szCs w:val="28"/>
          <w:lang w:val="tt-RU"/>
        </w:rPr>
        <w:t xml:space="preserve"> илкүләм</w:t>
      </w:r>
      <w:r w:rsidR="002D5B1F" w:rsidRPr="002D5B1F">
        <w:rPr>
          <w:sz w:val="28"/>
          <w:szCs w:val="28"/>
          <w:lang w:val="tt-RU"/>
        </w:rPr>
        <w:t xml:space="preserve"> проектларының үтәлешен контрольдә тотты. Үз утырышларында депутатлар Түбән Кама һөнәри лицейларын һәм р</w:t>
      </w:r>
      <w:r w:rsidR="00D50559">
        <w:rPr>
          <w:sz w:val="28"/>
          <w:szCs w:val="28"/>
          <w:lang w:val="tt-RU"/>
        </w:rPr>
        <w:t>есурс үзәкләрен тәмамлаучылар алган һөнәри белемнең</w:t>
      </w:r>
      <w:r w:rsidR="002D5B1F" w:rsidRPr="002D5B1F">
        <w:rPr>
          <w:sz w:val="28"/>
          <w:szCs w:val="28"/>
          <w:lang w:val="tt-RU"/>
        </w:rPr>
        <w:t xml:space="preserve"> конкурентлыкка сәләтлелеге, физик культура һәм спорт белән шөгыльләнү өчен барлык категория гражданнар өчен шартлар тудыру, яшүсмерләр клублары эшчәнлегенең нәтиҗәлелеге, Түбән Кама муниципаль районында мәдәният һәм сәнгатьне үстерү мәсьәләләре</w:t>
      </w:r>
      <w:r w:rsidR="00D50559">
        <w:rPr>
          <w:sz w:val="28"/>
          <w:szCs w:val="28"/>
          <w:lang w:val="tt-RU"/>
        </w:rPr>
        <w:t>нә</w:t>
      </w:r>
      <w:r w:rsidR="002D5B1F" w:rsidRPr="002D5B1F">
        <w:rPr>
          <w:sz w:val="28"/>
          <w:szCs w:val="28"/>
          <w:lang w:val="tt-RU"/>
        </w:rPr>
        <w:t xml:space="preserve"> берничә тапкыр мөрәҗәгать иттеләр. Комиссия шулай ук милләтара һәм конфессияара мөнәсәбәтләр, район территориясендә яшәүче халыкларның милли традицияләрен һәм мәдәниятен саклау, милли телләрне үстерү мәсьәләләре</w:t>
      </w:r>
      <w:r w:rsidR="00D50559">
        <w:rPr>
          <w:sz w:val="28"/>
          <w:szCs w:val="28"/>
          <w:lang w:val="tt-RU"/>
        </w:rPr>
        <w:t>н дә даими контрольдә тотты</w:t>
      </w:r>
      <w:r w:rsidR="002D5B1F" w:rsidRPr="002D5B1F">
        <w:rPr>
          <w:sz w:val="28"/>
          <w:szCs w:val="28"/>
          <w:lang w:val="tt-RU"/>
        </w:rPr>
        <w:t>.</w:t>
      </w:r>
    </w:p>
    <w:p w:rsidR="002D5B1F" w:rsidRPr="00D50559" w:rsidRDefault="00D50559" w:rsidP="00DB21CB">
      <w:pPr>
        <w:ind w:firstLine="708"/>
        <w:jc w:val="both"/>
        <w:rPr>
          <w:bCs/>
          <w:sz w:val="28"/>
          <w:szCs w:val="28"/>
          <w:lang w:val="tt-RU"/>
        </w:rPr>
      </w:pPr>
      <w:r w:rsidRPr="00D50559">
        <w:rPr>
          <w:bCs/>
          <w:sz w:val="28"/>
          <w:szCs w:val="28"/>
          <w:lang w:val="tt-RU"/>
        </w:rPr>
        <w:t>2020 елның августында III ча</w:t>
      </w:r>
      <w:r>
        <w:rPr>
          <w:bCs/>
          <w:sz w:val="28"/>
          <w:szCs w:val="28"/>
          <w:lang w:val="tt-RU"/>
        </w:rPr>
        <w:t>кырылыш Советының ТАССР төзү турында</w:t>
      </w:r>
      <w:r w:rsidRPr="00D50559">
        <w:rPr>
          <w:lang w:val="tt-RU"/>
        </w:rPr>
        <w:t xml:space="preserve"> </w:t>
      </w:r>
      <w:r>
        <w:rPr>
          <w:bCs/>
          <w:sz w:val="28"/>
          <w:szCs w:val="28"/>
          <w:lang w:val="tt-RU"/>
        </w:rPr>
        <w:t>Д</w:t>
      </w:r>
      <w:r w:rsidRPr="00D50559">
        <w:rPr>
          <w:bCs/>
          <w:sz w:val="28"/>
          <w:szCs w:val="28"/>
          <w:lang w:val="tt-RU"/>
        </w:rPr>
        <w:t>екретка кул куелуга 100 ел тулуга һәм Түбән Кама район</w:t>
      </w:r>
      <w:r>
        <w:rPr>
          <w:bCs/>
          <w:sz w:val="28"/>
          <w:szCs w:val="28"/>
          <w:lang w:val="tt-RU"/>
        </w:rPr>
        <w:t>ының Татарстан Республикасының с</w:t>
      </w:r>
      <w:r w:rsidRPr="00D50559">
        <w:rPr>
          <w:bCs/>
          <w:sz w:val="28"/>
          <w:szCs w:val="28"/>
          <w:lang w:val="tt-RU"/>
        </w:rPr>
        <w:t>оциаль-икътисады</w:t>
      </w:r>
      <w:r>
        <w:rPr>
          <w:bCs/>
          <w:sz w:val="28"/>
          <w:szCs w:val="28"/>
          <w:lang w:val="tt-RU"/>
        </w:rPr>
        <w:t xml:space="preserve">й үсешенә керткән өлешенә </w:t>
      </w:r>
      <w:r w:rsidRPr="00D50559">
        <w:rPr>
          <w:bCs/>
          <w:sz w:val="28"/>
          <w:szCs w:val="28"/>
          <w:lang w:val="tt-RU"/>
        </w:rPr>
        <w:t>багышланган йомгаклау сессиясе булды</w:t>
      </w:r>
      <w:r>
        <w:rPr>
          <w:bCs/>
          <w:sz w:val="28"/>
          <w:szCs w:val="28"/>
          <w:lang w:val="tt-RU"/>
        </w:rPr>
        <w:t>, а</w:t>
      </w:r>
      <w:r w:rsidR="002D5B1F" w:rsidRPr="00D50559">
        <w:rPr>
          <w:bCs/>
          <w:sz w:val="28"/>
          <w:szCs w:val="28"/>
          <w:lang w:val="tt-RU"/>
        </w:rPr>
        <w:t>ның эшендә Россия Федерациясе Федераль Собраниесе Федерация Советы әгъзасы, хәзерге вакытта Россия Федерациясе Федераль Собраниесе Дәүләт Думасы депутаты Олег Викторович Морозов, Татарстан Республикасы Дәүләт Советы депутатлары Азат Шәүкәт улы Бикмурзин, Руслан Заһит улы Гыйззәтуллин, Түбән Кама шәһәренең Мактаулы гражданнары, ветеран</w:t>
      </w:r>
      <w:r>
        <w:rPr>
          <w:bCs/>
          <w:sz w:val="28"/>
          <w:szCs w:val="28"/>
          <w:lang w:val="tt-RU"/>
        </w:rPr>
        <w:t>нар, беренче төзүчеләр</w:t>
      </w:r>
      <w:r w:rsidR="002D5B1F" w:rsidRPr="00D50559">
        <w:rPr>
          <w:bCs/>
          <w:sz w:val="28"/>
          <w:szCs w:val="28"/>
          <w:lang w:val="tt-RU"/>
        </w:rPr>
        <w:t>, эре сәнәгать предприятиеләре җитәкчеләре</w:t>
      </w:r>
      <w:r>
        <w:rPr>
          <w:bCs/>
          <w:sz w:val="28"/>
          <w:szCs w:val="28"/>
          <w:lang w:val="tt-RU"/>
        </w:rPr>
        <w:t xml:space="preserve"> катнашты</w:t>
      </w:r>
      <w:r w:rsidR="002D5B1F" w:rsidRPr="00D50559">
        <w:rPr>
          <w:bCs/>
          <w:sz w:val="28"/>
          <w:szCs w:val="28"/>
          <w:lang w:val="tt-RU"/>
        </w:rPr>
        <w:t>.</w:t>
      </w:r>
    </w:p>
    <w:p w:rsidR="002D5B1F" w:rsidRPr="004F74E5" w:rsidRDefault="002D5B1F" w:rsidP="00776463">
      <w:pPr>
        <w:ind w:firstLine="708"/>
        <w:jc w:val="both"/>
        <w:rPr>
          <w:sz w:val="28"/>
          <w:szCs w:val="28"/>
          <w:lang w:val="tt-RU"/>
        </w:rPr>
      </w:pPr>
      <w:r w:rsidRPr="00D50559">
        <w:rPr>
          <w:sz w:val="28"/>
          <w:szCs w:val="28"/>
          <w:lang w:val="tt-RU"/>
        </w:rPr>
        <w:t xml:space="preserve">Сессиядә шулай ук III чакырылыш Советы эшчәнлегенә йомгак ясалды, Түбән Кама шәһәре, Кама Аланы штп һәм район составына керүче барлык торак пунктларның алга таба үсешенә ярдәм иткән иң әһәмиятле вакыйгалар билгеләп үтелде. </w:t>
      </w:r>
      <w:r w:rsidRPr="004F74E5">
        <w:rPr>
          <w:sz w:val="28"/>
          <w:szCs w:val="28"/>
          <w:lang w:val="tt-RU"/>
        </w:rPr>
        <w:t>Чакырылышта социаль-икътисади үсеш, регионның инвестицион җәлеп итүчәнлеген арттыру, халыкның тормыш дәрәҗәсен күтәрү</w:t>
      </w:r>
      <w:r w:rsidR="00D50559">
        <w:rPr>
          <w:sz w:val="28"/>
          <w:szCs w:val="28"/>
          <w:lang w:val="tt-RU"/>
        </w:rPr>
        <w:t xml:space="preserve"> өчен кирәкле шартлар булдыру</w:t>
      </w:r>
      <w:r w:rsidRPr="004F74E5">
        <w:rPr>
          <w:sz w:val="28"/>
          <w:szCs w:val="28"/>
          <w:lang w:val="tt-RU"/>
        </w:rPr>
        <w:t>, тыныч социаль атмосфераны саклау буенча зур эш башкарылганлыгы билгеләп үтелде. Җирле үзидарә үсеше дәвам итте, гражданнарның җирле әһәмияттәге мәсьәләләрне хәл</w:t>
      </w:r>
      <w:r w:rsidR="00D50559" w:rsidRPr="004F74E5">
        <w:rPr>
          <w:sz w:val="28"/>
          <w:szCs w:val="28"/>
          <w:lang w:val="tt-RU"/>
        </w:rPr>
        <w:t xml:space="preserve"> итүдә катнашуы активланды</w:t>
      </w:r>
      <w:r w:rsidRPr="004F74E5">
        <w:rPr>
          <w:sz w:val="28"/>
          <w:szCs w:val="28"/>
          <w:lang w:val="tt-RU"/>
        </w:rPr>
        <w:t>.</w:t>
      </w:r>
    </w:p>
    <w:p w:rsidR="002D5B1F" w:rsidRPr="004F74E5" w:rsidRDefault="002D5B1F" w:rsidP="002D5B1F">
      <w:pPr>
        <w:ind w:firstLine="708"/>
        <w:jc w:val="both"/>
        <w:rPr>
          <w:sz w:val="28"/>
          <w:szCs w:val="28"/>
          <w:lang w:val="tt-RU"/>
        </w:rPr>
      </w:pPr>
      <w:r w:rsidRPr="004F74E5">
        <w:rPr>
          <w:sz w:val="28"/>
          <w:szCs w:val="28"/>
          <w:lang w:val="tt-RU"/>
        </w:rPr>
        <w:t>III чакырылыш депутатлары үз</w:t>
      </w:r>
      <w:r w:rsidR="00D50559">
        <w:rPr>
          <w:sz w:val="28"/>
          <w:szCs w:val="28"/>
          <w:lang w:val="tt-RU"/>
        </w:rPr>
        <w:t>ләренә алмашка килүчеләргә</w:t>
      </w:r>
      <w:r w:rsidR="00776463">
        <w:rPr>
          <w:sz w:val="28"/>
          <w:szCs w:val="28"/>
          <w:lang w:val="tt-RU"/>
        </w:rPr>
        <w:t xml:space="preserve"> үз</w:t>
      </w:r>
      <w:r w:rsidRPr="004F74E5">
        <w:rPr>
          <w:sz w:val="28"/>
          <w:szCs w:val="28"/>
          <w:lang w:val="tt-RU"/>
        </w:rPr>
        <w:t xml:space="preserve"> эшчәнлекләрендә даими комиссияләр, депутат төркемнәре эшенең уңай тәҗрибәсен кулланырга, башкарма комитет һәм дәүләт хакимиятенең территориаль органнары </w:t>
      </w:r>
      <w:r w:rsidRPr="004F74E5">
        <w:rPr>
          <w:sz w:val="28"/>
          <w:szCs w:val="28"/>
          <w:lang w:val="tt-RU"/>
        </w:rPr>
        <w:lastRenderedPageBreak/>
        <w:t xml:space="preserve">белән үзара хезмәттәшлекнең нәтиҗәлелеген арттырырга, муниципальара хезмәттәшлекне үстерергә </w:t>
      </w:r>
      <w:r w:rsidR="00776463">
        <w:rPr>
          <w:sz w:val="28"/>
          <w:szCs w:val="28"/>
          <w:lang w:val="tt-RU"/>
        </w:rPr>
        <w:t xml:space="preserve">дигән </w:t>
      </w:r>
      <w:r w:rsidR="00776463" w:rsidRPr="004F74E5">
        <w:rPr>
          <w:sz w:val="28"/>
          <w:szCs w:val="28"/>
          <w:lang w:val="tt-RU"/>
        </w:rPr>
        <w:t>теләктә булдылар</w:t>
      </w:r>
      <w:r w:rsidRPr="004F74E5">
        <w:rPr>
          <w:sz w:val="28"/>
          <w:szCs w:val="28"/>
          <w:lang w:val="tt-RU"/>
        </w:rPr>
        <w:t>.</w:t>
      </w:r>
    </w:p>
    <w:p w:rsidR="00DB21CB" w:rsidRPr="004F74E5" w:rsidRDefault="002D5B1F" w:rsidP="00776463">
      <w:pPr>
        <w:ind w:firstLine="708"/>
        <w:jc w:val="both"/>
        <w:rPr>
          <w:sz w:val="28"/>
          <w:szCs w:val="28"/>
          <w:lang w:val="tt-RU"/>
        </w:rPr>
      </w:pPr>
      <w:r w:rsidRPr="004F74E5">
        <w:rPr>
          <w:sz w:val="28"/>
          <w:szCs w:val="28"/>
          <w:lang w:val="tt-RU"/>
        </w:rPr>
        <w:t>«Россия Федерациясе гражданнарының сайлау хокукларының һәм референдумда катнашу хокукының төп гарантияләре турында» Федераль закон һәм Татарстан Республикасы Сайлау кодексы нигезендә 2020 елның 13 сентябрендә Түбән Кама муниципаль районының 17 муниципаль берәмлеге территориясендә җирле хакимият органнарына сайлаулар узды, аларда 173 депутат сайланды.</w:t>
      </w:r>
    </w:p>
    <w:p w:rsidR="002D5B1F" w:rsidRPr="002D5B1F" w:rsidRDefault="002D5B1F" w:rsidP="002D5B1F">
      <w:pPr>
        <w:jc w:val="both"/>
        <w:rPr>
          <w:sz w:val="28"/>
          <w:szCs w:val="28"/>
          <w:lang w:val="tt-RU"/>
        </w:rPr>
      </w:pPr>
      <w:r>
        <w:rPr>
          <w:sz w:val="28"/>
          <w:szCs w:val="28"/>
          <w:lang w:val="tt-RU"/>
        </w:rPr>
        <w:t xml:space="preserve">          </w:t>
      </w:r>
      <w:r w:rsidRPr="002D5B1F">
        <w:rPr>
          <w:sz w:val="28"/>
          <w:szCs w:val="28"/>
          <w:lang w:val="tt-RU"/>
        </w:rPr>
        <w:t>Түбән Кама шәһәре, Кама Аланы штп һәм авыл җирлекләре Советларының беренче оештыру сессияләрендә 16 җирлек башлыгы (аларның 7</w:t>
      </w:r>
      <w:r w:rsidR="00776463">
        <w:rPr>
          <w:sz w:val="28"/>
          <w:szCs w:val="28"/>
          <w:lang w:val="tt-RU"/>
        </w:rPr>
        <w:t xml:space="preserve"> </w:t>
      </w:r>
      <w:r w:rsidRPr="002D5B1F">
        <w:rPr>
          <w:sz w:val="28"/>
          <w:szCs w:val="28"/>
          <w:lang w:val="tt-RU"/>
        </w:rPr>
        <w:t>се беренче тапкыр сайланган) һәм Түбән Кама</w:t>
      </w:r>
      <w:r w:rsidR="00776463">
        <w:rPr>
          <w:sz w:val="28"/>
          <w:szCs w:val="28"/>
          <w:lang w:val="tt-RU"/>
        </w:rPr>
        <w:t xml:space="preserve"> шәһәре Мэры, шулай ук </w:t>
      </w:r>
      <w:r w:rsidRPr="002D5B1F">
        <w:rPr>
          <w:sz w:val="28"/>
          <w:szCs w:val="28"/>
          <w:lang w:val="tt-RU"/>
        </w:rPr>
        <w:t xml:space="preserve">Түбән Кама муниципаль районы Советына </w:t>
      </w:r>
      <w:r w:rsidR="00776463">
        <w:rPr>
          <w:sz w:val="28"/>
          <w:szCs w:val="28"/>
          <w:lang w:val="tt-RU"/>
        </w:rPr>
        <w:t xml:space="preserve">17 вәкил </w:t>
      </w:r>
      <w:r w:rsidRPr="002D5B1F">
        <w:rPr>
          <w:sz w:val="28"/>
          <w:szCs w:val="28"/>
          <w:lang w:val="tt-RU"/>
        </w:rPr>
        <w:t>сайланды. Устав нигезендә, Түбән Кама муниципаль районы Советы 34 депутаттан тора.</w:t>
      </w:r>
    </w:p>
    <w:p w:rsidR="002D5B1F" w:rsidRPr="002D5B1F" w:rsidRDefault="00776463" w:rsidP="002D5B1F">
      <w:pPr>
        <w:jc w:val="both"/>
        <w:rPr>
          <w:sz w:val="28"/>
          <w:szCs w:val="28"/>
          <w:lang w:val="tt-RU"/>
        </w:rPr>
      </w:pPr>
      <w:r>
        <w:rPr>
          <w:sz w:val="28"/>
          <w:szCs w:val="28"/>
          <w:lang w:val="tt-RU"/>
        </w:rPr>
        <w:t xml:space="preserve">          </w:t>
      </w:r>
      <w:r w:rsidR="002D5B1F" w:rsidRPr="002D5B1F">
        <w:rPr>
          <w:sz w:val="28"/>
          <w:szCs w:val="28"/>
          <w:lang w:val="tt-RU"/>
        </w:rPr>
        <w:t>23 сентябрьдә IV чакырылыш район Советының беренче сессиясе булды, анда ачык тавыш бирү нәтиҗәләре буенч</w:t>
      </w:r>
      <w:r>
        <w:rPr>
          <w:sz w:val="28"/>
          <w:szCs w:val="28"/>
          <w:lang w:val="tt-RU"/>
        </w:rPr>
        <w:t>а Түбән Кама муниципаль районы Б</w:t>
      </w:r>
      <w:r w:rsidR="002D5B1F" w:rsidRPr="002D5B1F">
        <w:rPr>
          <w:sz w:val="28"/>
          <w:szCs w:val="28"/>
          <w:lang w:val="tt-RU"/>
        </w:rPr>
        <w:t>ашлыгы итеп Айдар Рәис улы Метшин сайланды. Башлык урынбасарлары итеп Александр Витальевич Умников һәм Тимур Рамил улы Гәрәев сайланды.</w:t>
      </w:r>
    </w:p>
    <w:p w:rsidR="002D5B1F" w:rsidRPr="002D5B1F" w:rsidRDefault="00DB21CB" w:rsidP="00DB21CB">
      <w:pPr>
        <w:jc w:val="both"/>
        <w:rPr>
          <w:sz w:val="28"/>
          <w:szCs w:val="28"/>
          <w:lang w:val="tt-RU"/>
        </w:rPr>
      </w:pPr>
      <w:r w:rsidRPr="00DB21CB">
        <w:rPr>
          <w:sz w:val="28"/>
          <w:szCs w:val="28"/>
        </w:rPr>
        <w:tab/>
      </w:r>
      <w:r w:rsidR="002D5B1F" w:rsidRPr="002D5B1F">
        <w:rPr>
          <w:sz w:val="28"/>
          <w:szCs w:val="28"/>
          <w:lang w:val="tt-RU"/>
        </w:rPr>
        <w:t>6 даими комиссия төзелде: элек Советта эшләгән биш даими комиссиягә аграр мәсьәләләр, авыл җирлекләре территорияләрен үстерү һәм авылда эш акт</w:t>
      </w:r>
      <w:r w:rsidR="00776463">
        <w:rPr>
          <w:sz w:val="28"/>
          <w:szCs w:val="28"/>
          <w:lang w:val="tt-RU"/>
        </w:rPr>
        <w:t>ивлыгын үстерү комиссиясе өстәлде</w:t>
      </w:r>
      <w:r w:rsidR="002D5B1F" w:rsidRPr="002D5B1F">
        <w:rPr>
          <w:sz w:val="28"/>
          <w:szCs w:val="28"/>
          <w:lang w:val="tt-RU"/>
        </w:rPr>
        <w:t>. Даими комиссияләрнең составы һәм рәисләре расланды. 29 депутат составында «Бердәм РОССИЯ» фракциясе оешты. Фракциянең җитәкчесе ите</w:t>
      </w:r>
      <w:r w:rsidR="00776463">
        <w:rPr>
          <w:sz w:val="28"/>
          <w:szCs w:val="28"/>
          <w:lang w:val="tt-RU"/>
        </w:rPr>
        <w:t>п Түбән Кама муниципаль районы Б</w:t>
      </w:r>
      <w:r w:rsidR="002D5B1F" w:rsidRPr="002D5B1F">
        <w:rPr>
          <w:sz w:val="28"/>
          <w:szCs w:val="28"/>
          <w:lang w:val="tt-RU"/>
        </w:rPr>
        <w:t xml:space="preserve">ашлыгы урынбасары </w:t>
      </w:r>
      <w:r w:rsidR="00776463">
        <w:rPr>
          <w:sz w:val="28"/>
          <w:szCs w:val="28"/>
          <w:lang w:val="tt-RU"/>
        </w:rPr>
        <w:t>Т.Р. Гәрәев сайланды.</w:t>
      </w:r>
      <w:r w:rsidR="002D5B1F" w:rsidRPr="002D5B1F">
        <w:rPr>
          <w:sz w:val="28"/>
          <w:szCs w:val="28"/>
          <w:lang w:val="tt-RU"/>
        </w:rPr>
        <w:t xml:space="preserve"> «Бердәм РОССИЯ» фракцияләре һәм депутат берләшмәләре шулай ук Түбән Кама шәһ</w:t>
      </w:r>
      <w:r w:rsidR="00776463">
        <w:rPr>
          <w:sz w:val="28"/>
          <w:szCs w:val="28"/>
          <w:lang w:val="tt-RU"/>
        </w:rPr>
        <w:t>әр Советында, Кама Аланы штп</w:t>
      </w:r>
      <w:r w:rsidR="002D5B1F" w:rsidRPr="002D5B1F">
        <w:rPr>
          <w:sz w:val="28"/>
          <w:szCs w:val="28"/>
          <w:lang w:val="tt-RU"/>
        </w:rPr>
        <w:t xml:space="preserve"> Советында, Түбән Кама муниципаль районының</w:t>
      </w:r>
      <w:r w:rsidR="00776463">
        <w:rPr>
          <w:sz w:val="28"/>
          <w:szCs w:val="28"/>
          <w:lang w:val="tt-RU"/>
        </w:rPr>
        <w:t xml:space="preserve"> барлык 15 авыл җирлеге С</w:t>
      </w:r>
      <w:r w:rsidR="002D5B1F" w:rsidRPr="002D5B1F">
        <w:rPr>
          <w:sz w:val="28"/>
          <w:szCs w:val="28"/>
          <w:lang w:val="tt-RU"/>
        </w:rPr>
        <w:t>оветларында оештырылды.</w:t>
      </w:r>
    </w:p>
    <w:p w:rsidR="00DB21CB" w:rsidRDefault="002D5B1F" w:rsidP="00CD1F66">
      <w:pPr>
        <w:ind w:firstLine="708"/>
        <w:jc w:val="both"/>
        <w:rPr>
          <w:sz w:val="28"/>
          <w:szCs w:val="28"/>
        </w:rPr>
      </w:pPr>
      <w:r w:rsidRPr="00CD1F66">
        <w:rPr>
          <w:sz w:val="28"/>
          <w:szCs w:val="28"/>
          <w:lang w:val="tt-RU"/>
        </w:rPr>
        <w:t xml:space="preserve">Совет карары нигезендә Түбән Кама муниципаль районы </w:t>
      </w:r>
      <w:r w:rsidR="00776463" w:rsidRPr="00CD1F66">
        <w:rPr>
          <w:sz w:val="28"/>
          <w:szCs w:val="28"/>
          <w:lang w:val="tt-RU"/>
        </w:rPr>
        <w:t>Башкарма комитеты җитәкчесе вазыйфасын биләүгә</w:t>
      </w:r>
      <w:r w:rsidRPr="00CD1F66">
        <w:rPr>
          <w:sz w:val="28"/>
          <w:szCs w:val="28"/>
          <w:lang w:val="tt-RU"/>
        </w:rPr>
        <w:t xml:space="preserve"> конкурс үткәрелде. </w:t>
      </w:r>
      <w:r w:rsidRPr="004F74E5">
        <w:rPr>
          <w:sz w:val="28"/>
          <w:szCs w:val="28"/>
          <w:lang w:val="tt-RU"/>
        </w:rPr>
        <w:t xml:space="preserve">Түбән Кама муниципаль районы Башкарма комитеты җитәкчесе Айдар Габдуллаҗан улы Сәйфетдинов һәм Түбән Кама муниципаль районы Башкарма комитеты җитәкчесе урынбасары Ленар Раил улы Әхмәтов конкурста катнашу өчен гариза һәм документлар тапшырдылар. </w:t>
      </w:r>
      <w:r w:rsidRPr="002D5B1F">
        <w:rPr>
          <w:sz w:val="28"/>
          <w:szCs w:val="28"/>
        </w:rPr>
        <w:t>Конкурс комиссиясе карары буенча ике</w:t>
      </w:r>
      <w:r w:rsidR="00CD1F66">
        <w:rPr>
          <w:sz w:val="28"/>
          <w:szCs w:val="28"/>
        </w:rPr>
        <w:t xml:space="preserve"> кандидатура да Совет сессиясендә карауга</w:t>
      </w:r>
      <w:r w:rsidRPr="002D5B1F">
        <w:rPr>
          <w:sz w:val="28"/>
          <w:szCs w:val="28"/>
        </w:rPr>
        <w:t xml:space="preserve"> тәкъдим ителде. Ачык тавыш бирү нәтиҗәсендә </w:t>
      </w:r>
      <w:r w:rsidR="00CD1F66">
        <w:rPr>
          <w:sz w:val="28"/>
          <w:szCs w:val="28"/>
          <w:lang w:val="tt-RU"/>
        </w:rPr>
        <w:t>А.Г.</w:t>
      </w:r>
      <w:r w:rsidR="00CD1F66">
        <w:rPr>
          <w:sz w:val="28"/>
          <w:szCs w:val="28"/>
        </w:rPr>
        <w:t xml:space="preserve">Сәйфетдинов </w:t>
      </w:r>
      <w:r w:rsidRPr="002D5B1F">
        <w:rPr>
          <w:sz w:val="28"/>
          <w:szCs w:val="28"/>
        </w:rPr>
        <w:t>район Башкарма комитеты җитәкчесе вазыйфасында</w:t>
      </w:r>
      <w:r w:rsidR="00CD1F66">
        <w:rPr>
          <w:sz w:val="28"/>
          <w:szCs w:val="28"/>
          <w:lang w:val="tt-RU"/>
        </w:rPr>
        <w:t xml:space="preserve"> үз эшен</w:t>
      </w:r>
      <w:r w:rsidRPr="002D5B1F">
        <w:rPr>
          <w:sz w:val="28"/>
          <w:szCs w:val="28"/>
        </w:rPr>
        <w:t xml:space="preserve"> дәвам итте.</w:t>
      </w:r>
    </w:p>
    <w:p w:rsidR="00DB21CB" w:rsidRPr="00CD1F66" w:rsidRDefault="002D5B1F" w:rsidP="00DB21CB">
      <w:pPr>
        <w:jc w:val="both"/>
        <w:rPr>
          <w:sz w:val="28"/>
          <w:szCs w:val="28"/>
          <w:lang w:val="tt-RU"/>
        </w:rPr>
      </w:pPr>
      <w:r>
        <w:rPr>
          <w:sz w:val="28"/>
          <w:szCs w:val="28"/>
          <w:lang w:val="tt-RU"/>
        </w:rPr>
        <w:t xml:space="preserve">          </w:t>
      </w:r>
      <w:r w:rsidR="00CD1F66" w:rsidRPr="00CD1F66">
        <w:rPr>
          <w:sz w:val="28"/>
          <w:szCs w:val="28"/>
          <w:lang w:val="tt-RU"/>
        </w:rPr>
        <w:t xml:space="preserve">IV чакырылыш </w:t>
      </w:r>
      <w:r w:rsidR="00CD1F66">
        <w:rPr>
          <w:sz w:val="28"/>
          <w:szCs w:val="28"/>
          <w:lang w:val="tt-RU"/>
        </w:rPr>
        <w:t>Түбән Кама муниципаль районы С</w:t>
      </w:r>
      <w:r w:rsidRPr="002D5B1F">
        <w:rPr>
          <w:sz w:val="28"/>
          <w:szCs w:val="28"/>
          <w:lang w:val="tt-RU"/>
        </w:rPr>
        <w:t xml:space="preserve">оветының </w:t>
      </w:r>
      <w:r w:rsidR="00CD1F66">
        <w:rPr>
          <w:sz w:val="28"/>
          <w:szCs w:val="28"/>
          <w:lang w:val="tt-RU"/>
        </w:rPr>
        <w:t>депутатлар корпусы шактый яңару белән бәйле рәвештә</w:t>
      </w:r>
      <w:r w:rsidRPr="002D5B1F">
        <w:rPr>
          <w:sz w:val="28"/>
          <w:szCs w:val="28"/>
          <w:lang w:val="tt-RU"/>
        </w:rPr>
        <w:t>, 2020 елның 8 октябрендә беренче тапкыр сайланган депутатлар өчен закон чыгару эшчәнлеге, бюджет фо</w:t>
      </w:r>
      <w:r w:rsidR="00CD1F66">
        <w:rPr>
          <w:sz w:val="28"/>
          <w:szCs w:val="28"/>
          <w:lang w:val="tt-RU"/>
        </w:rPr>
        <w:t>рмалаштыру, төзелеш эшчәнлеге, җ</w:t>
      </w:r>
      <w:r w:rsidRPr="002D5B1F">
        <w:rPr>
          <w:sz w:val="28"/>
          <w:szCs w:val="28"/>
          <w:lang w:val="tt-RU"/>
        </w:rPr>
        <w:t xml:space="preserve">ир </w:t>
      </w:r>
      <w:r w:rsidR="00CD1F66">
        <w:rPr>
          <w:sz w:val="28"/>
          <w:szCs w:val="28"/>
          <w:lang w:val="tt-RU"/>
        </w:rPr>
        <w:t>һәм милек мөнәсәбәтләре, Совет р</w:t>
      </w:r>
      <w:r w:rsidRPr="002D5B1F">
        <w:rPr>
          <w:sz w:val="28"/>
          <w:szCs w:val="28"/>
          <w:lang w:val="tt-RU"/>
        </w:rPr>
        <w:t>егламенты һәм депутат этикасы мәсьәләләре буенча укулар оештырылды</w:t>
      </w:r>
      <w:r w:rsidR="00CD1F66">
        <w:rPr>
          <w:sz w:val="28"/>
          <w:szCs w:val="28"/>
          <w:lang w:val="tt-RU"/>
        </w:rPr>
        <w:t xml:space="preserve"> һәм үткәрелде</w:t>
      </w:r>
      <w:r w:rsidRPr="002D5B1F">
        <w:rPr>
          <w:sz w:val="28"/>
          <w:szCs w:val="28"/>
          <w:lang w:val="tt-RU"/>
        </w:rPr>
        <w:t>.</w:t>
      </w:r>
    </w:p>
    <w:p w:rsidR="002D5B1F" w:rsidRPr="00A92BB7" w:rsidRDefault="002D5B1F" w:rsidP="00A92BB7">
      <w:pPr>
        <w:ind w:firstLine="708"/>
        <w:jc w:val="both"/>
        <w:rPr>
          <w:sz w:val="28"/>
          <w:szCs w:val="28"/>
          <w:lang w:val="tt-RU"/>
        </w:rPr>
      </w:pPr>
      <w:r w:rsidRPr="00A92BB7">
        <w:rPr>
          <w:sz w:val="28"/>
          <w:szCs w:val="28"/>
          <w:lang w:val="tt-RU"/>
        </w:rPr>
        <w:t xml:space="preserve">Совет эшчәнлеген оештыру бүлегенең эше </w:t>
      </w:r>
      <w:r w:rsidR="00CD1F66">
        <w:rPr>
          <w:sz w:val="28"/>
          <w:szCs w:val="28"/>
          <w:lang w:val="tt-RU"/>
        </w:rPr>
        <w:t xml:space="preserve">чакырылыш дәвамында һәм </w:t>
      </w:r>
      <w:r w:rsidR="00CD1F66" w:rsidRPr="00A92BB7">
        <w:rPr>
          <w:sz w:val="28"/>
          <w:szCs w:val="28"/>
          <w:lang w:val="tt-RU"/>
        </w:rPr>
        <w:t>2020 елда</w:t>
      </w:r>
      <w:r w:rsidRPr="00A92BB7">
        <w:rPr>
          <w:sz w:val="28"/>
          <w:szCs w:val="28"/>
          <w:lang w:val="tt-RU"/>
        </w:rPr>
        <w:t xml:space="preserve"> Түбән Кама муниципаль районы Советы эшчәнлеген сыйфатлы һәм нәтиҗәле хокукый, оештыру, документлар белән, мәгълүмат белән тәэмин и</w:t>
      </w:r>
      <w:r w:rsidR="00CD1F66" w:rsidRPr="00A92BB7">
        <w:rPr>
          <w:sz w:val="28"/>
          <w:szCs w:val="28"/>
          <w:lang w:val="tt-RU"/>
        </w:rPr>
        <w:t>түгә, район Советы, авыл җирлекләре Советлары депутатларына</w:t>
      </w:r>
      <w:r w:rsidRPr="00A92BB7">
        <w:rPr>
          <w:sz w:val="28"/>
          <w:szCs w:val="28"/>
          <w:lang w:val="tt-RU"/>
        </w:rPr>
        <w:t xml:space="preserve"> даими мәгълүмати-методик һәм практик ярдәм күрсәтүгә юнәлтелгән иде, Совет эше Регламенты, шулай ук Советның тиешле чорга эш планы нигезендә башкарылды.</w:t>
      </w:r>
    </w:p>
    <w:p w:rsidR="002D5B1F" w:rsidRPr="004F74E5" w:rsidRDefault="00CD1F66" w:rsidP="002D5B1F">
      <w:pPr>
        <w:jc w:val="both"/>
        <w:rPr>
          <w:sz w:val="28"/>
          <w:szCs w:val="28"/>
          <w:lang w:val="tt-RU"/>
        </w:rPr>
      </w:pPr>
      <w:r>
        <w:rPr>
          <w:sz w:val="28"/>
          <w:szCs w:val="28"/>
          <w:lang w:val="tt-RU"/>
        </w:rPr>
        <w:t xml:space="preserve">       </w:t>
      </w:r>
      <w:r w:rsidR="002D5B1F" w:rsidRPr="004F74E5">
        <w:rPr>
          <w:sz w:val="28"/>
          <w:szCs w:val="28"/>
          <w:lang w:val="tt-RU"/>
        </w:rPr>
        <w:t>2021 елда</w:t>
      </w:r>
      <w:r>
        <w:rPr>
          <w:sz w:val="28"/>
          <w:szCs w:val="28"/>
          <w:lang w:val="tt-RU"/>
        </w:rPr>
        <w:t xml:space="preserve"> </w:t>
      </w:r>
      <w:r w:rsidRPr="00CD1F66">
        <w:rPr>
          <w:sz w:val="28"/>
          <w:szCs w:val="28"/>
          <w:lang w:val="tt-RU"/>
        </w:rPr>
        <w:t>IV чакырылыш</w:t>
      </w:r>
      <w:r w:rsidR="002D5B1F" w:rsidRPr="00CD1F66">
        <w:rPr>
          <w:sz w:val="28"/>
          <w:szCs w:val="28"/>
          <w:lang w:val="tt-RU"/>
        </w:rPr>
        <w:t xml:space="preserve"> </w:t>
      </w:r>
      <w:r w:rsidR="002D5B1F" w:rsidRPr="004F74E5">
        <w:rPr>
          <w:sz w:val="28"/>
          <w:szCs w:val="28"/>
          <w:lang w:val="tt-RU"/>
        </w:rPr>
        <w:t xml:space="preserve">Түбән Кама муниципаль районы Советының төп эшчәнлек юнәлешләре: җирле үзидарә турында федераль һәм республика законнарын </w:t>
      </w:r>
      <w:r w:rsidR="002D5B1F" w:rsidRPr="004F74E5">
        <w:rPr>
          <w:sz w:val="28"/>
          <w:szCs w:val="28"/>
          <w:lang w:val="tt-RU"/>
        </w:rPr>
        <w:lastRenderedPageBreak/>
        <w:t xml:space="preserve">үтәү, федераль һәм </w:t>
      </w:r>
      <w:r w:rsidRPr="004F74E5">
        <w:rPr>
          <w:sz w:val="28"/>
          <w:szCs w:val="28"/>
          <w:lang w:val="tt-RU"/>
        </w:rPr>
        <w:t>республика программаларын, илкүләм</w:t>
      </w:r>
      <w:r w:rsidR="002D5B1F" w:rsidRPr="004F74E5">
        <w:rPr>
          <w:sz w:val="28"/>
          <w:szCs w:val="28"/>
          <w:lang w:val="tt-RU"/>
        </w:rPr>
        <w:t xml:space="preserve"> проектларны алга таба үтәү</w:t>
      </w:r>
      <w:r>
        <w:rPr>
          <w:sz w:val="28"/>
          <w:szCs w:val="28"/>
          <w:lang w:val="tt-RU"/>
        </w:rPr>
        <w:t xml:space="preserve"> буенча эш</w:t>
      </w:r>
      <w:r w:rsidR="002D5B1F" w:rsidRPr="004F74E5">
        <w:rPr>
          <w:sz w:val="28"/>
          <w:szCs w:val="28"/>
          <w:lang w:val="tt-RU"/>
        </w:rPr>
        <w:t>, Түб</w:t>
      </w:r>
      <w:r w:rsidRPr="004F74E5">
        <w:rPr>
          <w:sz w:val="28"/>
          <w:szCs w:val="28"/>
          <w:lang w:val="tt-RU"/>
        </w:rPr>
        <w:t>ән Кама шәһәренең, Кама Аланы штп</w:t>
      </w:r>
      <w:r w:rsidR="002D5B1F" w:rsidRPr="004F74E5">
        <w:rPr>
          <w:sz w:val="28"/>
          <w:szCs w:val="28"/>
          <w:lang w:val="tt-RU"/>
        </w:rPr>
        <w:t xml:space="preserve"> һәм авыл җирлекләренең алга таба социаль-икътисади үсешен тәэмин итү, гражданнарның тормыш сыйфатын һәм социаль якланышын күтәрү.</w:t>
      </w:r>
    </w:p>
    <w:p w:rsidR="002204D9" w:rsidRPr="004F74E5" w:rsidRDefault="00CD1F66" w:rsidP="002D5B1F">
      <w:pPr>
        <w:jc w:val="both"/>
        <w:rPr>
          <w:sz w:val="28"/>
          <w:szCs w:val="28"/>
          <w:lang w:val="tt-RU"/>
        </w:rPr>
      </w:pPr>
      <w:r>
        <w:rPr>
          <w:sz w:val="28"/>
          <w:szCs w:val="28"/>
          <w:lang w:val="tt-RU"/>
        </w:rPr>
        <w:t xml:space="preserve">          </w:t>
      </w:r>
      <w:r w:rsidR="002D5B1F" w:rsidRPr="004F74E5">
        <w:rPr>
          <w:sz w:val="28"/>
          <w:szCs w:val="28"/>
          <w:lang w:val="tt-RU"/>
        </w:rPr>
        <w:t>Түбән Кама муниципаль районы Советы депутатлары Россия Ф</w:t>
      </w:r>
      <w:r w:rsidRPr="004F74E5">
        <w:rPr>
          <w:sz w:val="28"/>
          <w:szCs w:val="28"/>
          <w:lang w:val="tt-RU"/>
        </w:rPr>
        <w:t>едерациясендә Ф</w:t>
      </w:r>
      <w:r w:rsidR="002D5B1F" w:rsidRPr="004F74E5">
        <w:rPr>
          <w:sz w:val="28"/>
          <w:szCs w:val="28"/>
          <w:lang w:val="tt-RU"/>
        </w:rPr>
        <w:t>ән һәм техника елына һәм Татарстан Ре</w:t>
      </w:r>
      <w:r w:rsidR="00A92BB7" w:rsidRPr="004F74E5">
        <w:rPr>
          <w:sz w:val="28"/>
          <w:szCs w:val="28"/>
          <w:lang w:val="tt-RU"/>
        </w:rPr>
        <w:t>спубликасында Туган телләр һәм х</w:t>
      </w:r>
      <w:r w:rsidR="002D5B1F" w:rsidRPr="004F74E5">
        <w:rPr>
          <w:sz w:val="28"/>
          <w:szCs w:val="28"/>
          <w:lang w:val="tt-RU"/>
        </w:rPr>
        <w:t>алык</w:t>
      </w:r>
      <w:r w:rsidR="00A92BB7">
        <w:rPr>
          <w:sz w:val="28"/>
          <w:szCs w:val="28"/>
          <w:lang w:val="tt-RU"/>
        </w:rPr>
        <w:t>лар</w:t>
      </w:r>
      <w:r w:rsidR="002D5B1F" w:rsidRPr="004F74E5">
        <w:rPr>
          <w:sz w:val="28"/>
          <w:szCs w:val="28"/>
          <w:lang w:val="tt-RU"/>
        </w:rPr>
        <w:t xml:space="preserve"> бердәмлеге елына, Түбән Кама шәһәренең 55 еллыгына</w:t>
      </w:r>
      <w:r w:rsidR="00A92BB7">
        <w:rPr>
          <w:sz w:val="28"/>
          <w:szCs w:val="28"/>
          <w:lang w:val="tt-RU"/>
        </w:rPr>
        <w:t xml:space="preserve"> багышланган чаралар оештыруда һәм үткәрүдә</w:t>
      </w:r>
      <w:r w:rsidR="002D5B1F" w:rsidRPr="004F74E5">
        <w:rPr>
          <w:sz w:val="28"/>
          <w:szCs w:val="28"/>
          <w:lang w:val="tt-RU"/>
        </w:rPr>
        <w:t>, Россия Федерациясе Федераль Собраниесе Дәүләт Думасына депутатлар сайлауда актив катнашачаклар.</w:t>
      </w:r>
    </w:p>
    <w:p w:rsidR="002204D9" w:rsidRPr="004F74E5" w:rsidRDefault="002204D9" w:rsidP="002204D9">
      <w:pPr>
        <w:jc w:val="both"/>
        <w:rPr>
          <w:sz w:val="28"/>
          <w:szCs w:val="28"/>
          <w:lang w:val="tt-RU"/>
        </w:rPr>
      </w:pPr>
    </w:p>
    <w:p w:rsidR="00DB21CB" w:rsidRPr="004F74E5" w:rsidRDefault="00DB21CB" w:rsidP="002204D9">
      <w:pPr>
        <w:jc w:val="both"/>
        <w:rPr>
          <w:sz w:val="28"/>
          <w:szCs w:val="28"/>
          <w:lang w:val="tt-RU"/>
        </w:rPr>
      </w:pPr>
    </w:p>
    <w:p w:rsidR="008B09B2" w:rsidRPr="004F74E5" w:rsidRDefault="008B09B2" w:rsidP="002204D9">
      <w:pPr>
        <w:jc w:val="both"/>
        <w:rPr>
          <w:sz w:val="28"/>
          <w:szCs w:val="28"/>
          <w:lang w:val="tt-RU"/>
        </w:rPr>
      </w:pPr>
    </w:p>
    <w:p w:rsidR="00A92BB7" w:rsidRPr="00A92BB7" w:rsidRDefault="00A92BB7" w:rsidP="00A92BB7">
      <w:pPr>
        <w:jc w:val="both"/>
        <w:rPr>
          <w:sz w:val="28"/>
          <w:szCs w:val="28"/>
          <w:lang w:val="tt-RU"/>
        </w:rPr>
      </w:pPr>
      <w:r w:rsidRPr="00A92BB7">
        <w:rPr>
          <w:sz w:val="28"/>
          <w:szCs w:val="28"/>
          <w:lang w:val="tt-RU"/>
        </w:rPr>
        <w:t>Түбән Кама муниципаль районы</w:t>
      </w:r>
    </w:p>
    <w:p w:rsidR="00884914" w:rsidRPr="00A92BB7" w:rsidRDefault="00A92BB7" w:rsidP="00E567B2">
      <w:pPr>
        <w:jc w:val="both"/>
        <w:rPr>
          <w:color w:val="000000"/>
          <w:sz w:val="28"/>
          <w:szCs w:val="28"/>
          <w:lang w:val="tt-RU"/>
        </w:rPr>
      </w:pPr>
      <w:r w:rsidRPr="00A92BB7">
        <w:rPr>
          <w:sz w:val="28"/>
          <w:szCs w:val="28"/>
          <w:lang w:val="tt-RU"/>
        </w:rPr>
        <w:t xml:space="preserve">Башлыгы урынбасары                                                                 </w:t>
      </w:r>
      <w:r>
        <w:rPr>
          <w:sz w:val="28"/>
          <w:szCs w:val="28"/>
          <w:lang w:val="tt-RU"/>
        </w:rPr>
        <w:t xml:space="preserve">              </w:t>
      </w:r>
      <w:r w:rsidR="002C7673">
        <w:rPr>
          <w:sz w:val="28"/>
          <w:szCs w:val="28"/>
          <w:lang w:val="tt-RU"/>
        </w:rPr>
        <w:t xml:space="preserve">       </w:t>
      </w:r>
      <w:r w:rsidRPr="00A92BB7">
        <w:rPr>
          <w:sz w:val="28"/>
          <w:szCs w:val="28"/>
          <w:lang w:val="tt-RU"/>
        </w:rPr>
        <w:t xml:space="preserve"> </w:t>
      </w:r>
      <w:r>
        <w:rPr>
          <w:sz w:val="28"/>
          <w:szCs w:val="28"/>
          <w:lang w:val="tt-RU"/>
        </w:rPr>
        <w:t xml:space="preserve"> </w:t>
      </w:r>
      <w:r w:rsidR="008B09B2">
        <w:rPr>
          <w:sz w:val="28"/>
          <w:szCs w:val="28"/>
          <w:lang w:val="tt-RU"/>
        </w:rPr>
        <w:t xml:space="preserve"> </w:t>
      </w:r>
      <w:r w:rsidRPr="00A92BB7">
        <w:rPr>
          <w:sz w:val="28"/>
          <w:szCs w:val="28"/>
          <w:lang w:val="tt-RU"/>
        </w:rPr>
        <w:t>Т.Р.Гәрә</w:t>
      </w:r>
      <w:r w:rsidR="00DB21CB" w:rsidRPr="00A92BB7">
        <w:rPr>
          <w:sz w:val="28"/>
          <w:szCs w:val="28"/>
          <w:lang w:val="tt-RU"/>
        </w:rPr>
        <w:t>ев</w:t>
      </w:r>
      <w:r w:rsidR="009561B5" w:rsidRPr="00A92BB7">
        <w:rPr>
          <w:sz w:val="28"/>
          <w:szCs w:val="28"/>
          <w:lang w:val="tt-RU"/>
        </w:rPr>
        <w:t xml:space="preserve"> </w:t>
      </w:r>
    </w:p>
    <w:sectPr w:rsidR="00884914" w:rsidRPr="00A92BB7" w:rsidSect="008B09B2">
      <w:footerReference w:type="default" r:id="rId7"/>
      <w:pgSz w:w="11906" w:h="16838"/>
      <w:pgMar w:top="1134" w:right="567" w:bottom="567" w:left="1134" w:header="284" w:footer="37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558" w:rsidRDefault="006B1558" w:rsidP="005D619C">
      <w:r>
        <w:separator/>
      </w:r>
    </w:p>
  </w:endnote>
  <w:endnote w:type="continuationSeparator" w:id="0">
    <w:p w:rsidR="006B1558" w:rsidRDefault="006B1558" w:rsidP="005D6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19C" w:rsidRPr="00317AE6" w:rsidRDefault="005D619C">
    <w:pPr>
      <w:pStyle w:val="a4"/>
      <w:jc w:val="center"/>
      <w:rPr>
        <w:sz w:val="24"/>
      </w:rPr>
    </w:pPr>
    <w:r w:rsidRPr="00317AE6">
      <w:rPr>
        <w:sz w:val="24"/>
      </w:rPr>
      <w:fldChar w:fldCharType="begin"/>
    </w:r>
    <w:r w:rsidRPr="00317AE6">
      <w:rPr>
        <w:sz w:val="24"/>
      </w:rPr>
      <w:instrText xml:space="preserve"> PAGE   \* MERGEFORMAT </w:instrText>
    </w:r>
    <w:r w:rsidRPr="00317AE6">
      <w:rPr>
        <w:sz w:val="24"/>
      </w:rPr>
      <w:fldChar w:fldCharType="separate"/>
    </w:r>
    <w:r w:rsidR="004F74E5">
      <w:rPr>
        <w:noProof/>
        <w:sz w:val="24"/>
      </w:rPr>
      <w:t>10</w:t>
    </w:r>
    <w:r w:rsidRPr="00317AE6">
      <w:rPr>
        <w:sz w:val="24"/>
      </w:rPr>
      <w:fldChar w:fldCharType="end"/>
    </w:r>
  </w:p>
  <w:p w:rsidR="005D619C" w:rsidRDefault="005D619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558" w:rsidRDefault="006B1558" w:rsidP="005D619C">
      <w:r>
        <w:separator/>
      </w:r>
    </w:p>
  </w:footnote>
  <w:footnote w:type="continuationSeparator" w:id="0">
    <w:p w:rsidR="006B1558" w:rsidRDefault="006B1558" w:rsidP="005D61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drawingGridHorizontalSpacing w:val="120"/>
  <w:displayHorizontalDrawingGridEvery w:val="2"/>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979"/>
    <w:rsid w:val="00010F32"/>
    <w:rsid w:val="00013F6E"/>
    <w:rsid w:val="00014A1A"/>
    <w:rsid w:val="00017558"/>
    <w:rsid w:val="00073AF4"/>
    <w:rsid w:val="000B0E6F"/>
    <w:rsid w:val="000C638D"/>
    <w:rsid w:val="000F4340"/>
    <w:rsid w:val="00102140"/>
    <w:rsid w:val="0010393E"/>
    <w:rsid w:val="001234ED"/>
    <w:rsid w:val="00124B45"/>
    <w:rsid w:val="0012694A"/>
    <w:rsid w:val="00127245"/>
    <w:rsid w:val="001521E7"/>
    <w:rsid w:val="00153E05"/>
    <w:rsid w:val="00164F86"/>
    <w:rsid w:val="00172416"/>
    <w:rsid w:val="00173244"/>
    <w:rsid w:val="00173610"/>
    <w:rsid w:val="001806A9"/>
    <w:rsid w:val="00190B96"/>
    <w:rsid w:val="001932D6"/>
    <w:rsid w:val="001A1EBA"/>
    <w:rsid w:val="001C0646"/>
    <w:rsid w:val="001D232B"/>
    <w:rsid w:val="002204D9"/>
    <w:rsid w:val="00237CB6"/>
    <w:rsid w:val="002439AD"/>
    <w:rsid w:val="00256460"/>
    <w:rsid w:val="00262274"/>
    <w:rsid w:val="00270979"/>
    <w:rsid w:val="00276CD0"/>
    <w:rsid w:val="002879B9"/>
    <w:rsid w:val="00292577"/>
    <w:rsid w:val="002B2A07"/>
    <w:rsid w:val="002C2106"/>
    <w:rsid w:val="002C21C5"/>
    <w:rsid w:val="002C7673"/>
    <w:rsid w:val="002D5B1F"/>
    <w:rsid w:val="00317AE6"/>
    <w:rsid w:val="0034532A"/>
    <w:rsid w:val="00361023"/>
    <w:rsid w:val="00396A70"/>
    <w:rsid w:val="003B464C"/>
    <w:rsid w:val="003C54CB"/>
    <w:rsid w:val="003C5914"/>
    <w:rsid w:val="003D0A68"/>
    <w:rsid w:val="003D3EB4"/>
    <w:rsid w:val="003D5BB7"/>
    <w:rsid w:val="003E3DAE"/>
    <w:rsid w:val="0040178B"/>
    <w:rsid w:val="00450709"/>
    <w:rsid w:val="004551F0"/>
    <w:rsid w:val="00492DB9"/>
    <w:rsid w:val="004A7140"/>
    <w:rsid w:val="004C1910"/>
    <w:rsid w:val="004E3898"/>
    <w:rsid w:val="004F1EE7"/>
    <w:rsid w:val="004F74E5"/>
    <w:rsid w:val="00521EDD"/>
    <w:rsid w:val="00521F46"/>
    <w:rsid w:val="005271EC"/>
    <w:rsid w:val="00531435"/>
    <w:rsid w:val="0053602A"/>
    <w:rsid w:val="00567E95"/>
    <w:rsid w:val="00571076"/>
    <w:rsid w:val="0057447A"/>
    <w:rsid w:val="005A243A"/>
    <w:rsid w:val="005A5CE0"/>
    <w:rsid w:val="005B3591"/>
    <w:rsid w:val="005C5E10"/>
    <w:rsid w:val="005D619C"/>
    <w:rsid w:val="005E5080"/>
    <w:rsid w:val="005F321C"/>
    <w:rsid w:val="006220E7"/>
    <w:rsid w:val="00631E96"/>
    <w:rsid w:val="00634D5F"/>
    <w:rsid w:val="00646BAF"/>
    <w:rsid w:val="006514CF"/>
    <w:rsid w:val="0065475B"/>
    <w:rsid w:val="00654D14"/>
    <w:rsid w:val="00663CD9"/>
    <w:rsid w:val="0067448C"/>
    <w:rsid w:val="00683FF7"/>
    <w:rsid w:val="00684784"/>
    <w:rsid w:val="006A05BE"/>
    <w:rsid w:val="006B1558"/>
    <w:rsid w:val="006C1524"/>
    <w:rsid w:val="00705F2C"/>
    <w:rsid w:val="00707CF1"/>
    <w:rsid w:val="007100F6"/>
    <w:rsid w:val="00731C84"/>
    <w:rsid w:val="00745004"/>
    <w:rsid w:val="00745C55"/>
    <w:rsid w:val="007615E7"/>
    <w:rsid w:val="00776463"/>
    <w:rsid w:val="00787802"/>
    <w:rsid w:val="00792E5E"/>
    <w:rsid w:val="007A3E31"/>
    <w:rsid w:val="007B060A"/>
    <w:rsid w:val="007B129B"/>
    <w:rsid w:val="007C0278"/>
    <w:rsid w:val="007E10B3"/>
    <w:rsid w:val="007E5519"/>
    <w:rsid w:val="007F5042"/>
    <w:rsid w:val="007F7769"/>
    <w:rsid w:val="007F7F12"/>
    <w:rsid w:val="00811343"/>
    <w:rsid w:val="008150F9"/>
    <w:rsid w:val="00824E59"/>
    <w:rsid w:val="00884914"/>
    <w:rsid w:val="00885164"/>
    <w:rsid w:val="00894111"/>
    <w:rsid w:val="008A40EB"/>
    <w:rsid w:val="008B04CD"/>
    <w:rsid w:val="008B09B2"/>
    <w:rsid w:val="008D0ED3"/>
    <w:rsid w:val="008D11FE"/>
    <w:rsid w:val="0090168C"/>
    <w:rsid w:val="00913524"/>
    <w:rsid w:val="00940766"/>
    <w:rsid w:val="00941871"/>
    <w:rsid w:val="00941B50"/>
    <w:rsid w:val="009440A4"/>
    <w:rsid w:val="009448B5"/>
    <w:rsid w:val="009561B5"/>
    <w:rsid w:val="00963665"/>
    <w:rsid w:val="00966A3F"/>
    <w:rsid w:val="00977C53"/>
    <w:rsid w:val="009827ED"/>
    <w:rsid w:val="009B39E4"/>
    <w:rsid w:val="009C30EB"/>
    <w:rsid w:val="009D23C1"/>
    <w:rsid w:val="009D2BB6"/>
    <w:rsid w:val="00A24AE7"/>
    <w:rsid w:val="00A535E5"/>
    <w:rsid w:val="00A57B5D"/>
    <w:rsid w:val="00A84A9E"/>
    <w:rsid w:val="00A91DB3"/>
    <w:rsid w:val="00A92BB7"/>
    <w:rsid w:val="00AA4C20"/>
    <w:rsid w:val="00AB0C93"/>
    <w:rsid w:val="00AB6F4F"/>
    <w:rsid w:val="00AC6275"/>
    <w:rsid w:val="00AE4552"/>
    <w:rsid w:val="00AE4EB8"/>
    <w:rsid w:val="00B045B1"/>
    <w:rsid w:val="00B076A8"/>
    <w:rsid w:val="00B4540F"/>
    <w:rsid w:val="00B74C1D"/>
    <w:rsid w:val="00B83D39"/>
    <w:rsid w:val="00B8555F"/>
    <w:rsid w:val="00B86043"/>
    <w:rsid w:val="00B90748"/>
    <w:rsid w:val="00B91C4A"/>
    <w:rsid w:val="00B935CD"/>
    <w:rsid w:val="00BA3B9C"/>
    <w:rsid w:val="00BC6108"/>
    <w:rsid w:val="00BC7946"/>
    <w:rsid w:val="00BE2BF5"/>
    <w:rsid w:val="00BF1555"/>
    <w:rsid w:val="00BF7CEE"/>
    <w:rsid w:val="00C2257F"/>
    <w:rsid w:val="00C26D5F"/>
    <w:rsid w:val="00C357CA"/>
    <w:rsid w:val="00C63EF5"/>
    <w:rsid w:val="00C777EB"/>
    <w:rsid w:val="00CB4F15"/>
    <w:rsid w:val="00CB583A"/>
    <w:rsid w:val="00CC65F6"/>
    <w:rsid w:val="00CD01DC"/>
    <w:rsid w:val="00CD1F66"/>
    <w:rsid w:val="00CE33DC"/>
    <w:rsid w:val="00CE73F9"/>
    <w:rsid w:val="00D21CEA"/>
    <w:rsid w:val="00D33736"/>
    <w:rsid w:val="00D42C8D"/>
    <w:rsid w:val="00D4434B"/>
    <w:rsid w:val="00D50559"/>
    <w:rsid w:val="00D560F8"/>
    <w:rsid w:val="00D56C7F"/>
    <w:rsid w:val="00D62EC3"/>
    <w:rsid w:val="00D71164"/>
    <w:rsid w:val="00D8410B"/>
    <w:rsid w:val="00D86860"/>
    <w:rsid w:val="00D950C2"/>
    <w:rsid w:val="00DA3942"/>
    <w:rsid w:val="00DB21CB"/>
    <w:rsid w:val="00DC0B33"/>
    <w:rsid w:val="00DE1E39"/>
    <w:rsid w:val="00DE3BD1"/>
    <w:rsid w:val="00DE60F9"/>
    <w:rsid w:val="00DF47F6"/>
    <w:rsid w:val="00E05581"/>
    <w:rsid w:val="00E12E3D"/>
    <w:rsid w:val="00E22426"/>
    <w:rsid w:val="00E30886"/>
    <w:rsid w:val="00E567B2"/>
    <w:rsid w:val="00E6092F"/>
    <w:rsid w:val="00E704AF"/>
    <w:rsid w:val="00E92EBC"/>
    <w:rsid w:val="00EA7EA6"/>
    <w:rsid w:val="00EB44AC"/>
    <w:rsid w:val="00ED0A93"/>
    <w:rsid w:val="00EE1C19"/>
    <w:rsid w:val="00EF77D6"/>
    <w:rsid w:val="00F06D35"/>
    <w:rsid w:val="00F32487"/>
    <w:rsid w:val="00F3448D"/>
    <w:rsid w:val="00F56560"/>
    <w:rsid w:val="00F7034A"/>
    <w:rsid w:val="00F72B6F"/>
    <w:rsid w:val="00F76C0B"/>
    <w:rsid w:val="00F77969"/>
    <w:rsid w:val="00F854C2"/>
    <w:rsid w:val="00F91BD1"/>
    <w:rsid w:val="00FC5B70"/>
    <w:rsid w:val="00FE2CA3"/>
    <w:rsid w:val="00FF0455"/>
    <w:rsid w:val="00FF18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o:shapelayout v:ext="edit">
      <o:idmap v:ext="edit" data="1"/>
    </o:shapelayout>
  </w:shapeDefaults>
  <w:decimalSymbol w:val=","/>
  <w:listSeparator w:val=";"/>
  <w14:docId w14:val="032AD325"/>
  <w15:chartTrackingRefBased/>
  <w15:docId w15:val="{94AB3F5C-1AFB-4EB1-9C4F-5AFD375C6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2257F"/>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E567B2"/>
    <w:pPr>
      <w:tabs>
        <w:tab w:val="center" w:pos="4677"/>
        <w:tab w:val="right" w:pos="9355"/>
      </w:tabs>
    </w:pPr>
    <w:rPr>
      <w:sz w:val="27"/>
      <w:szCs w:val="27"/>
      <w:lang w:val="x-none" w:eastAsia="x-none"/>
    </w:rPr>
  </w:style>
  <w:style w:type="paragraph" w:styleId="a6">
    <w:name w:val="Body Text Indent"/>
    <w:basedOn w:val="a"/>
    <w:rsid w:val="00E567B2"/>
    <w:pPr>
      <w:spacing w:after="120"/>
      <w:ind w:left="283"/>
    </w:pPr>
    <w:rPr>
      <w:sz w:val="27"/>
      <w:szCs w:val="27"/>
    </w:rPr>
  </w:style>
  <w:style w:type="character" w:styleId="a7">
    <w:name w:val="Hyperlink"/>
    <w:rsid w:val="00941B50"/>
    <w:rPr>
      <w:color w:val="0000FF"/>
      <w:u w:val="single"/>
    </w:rPr>
  </w:style>
  <w:style w:type="paragraph" w:styleId="a8">
    <w:name w:val="header"/>
    <w:basedOn w:val="a"/>
    <w:link w:val="a9"/>
    <w:rsid w:val="005D619C"/>
    <w:pPr>
      <w:tabs>
        <w:tab w:val="center" w:pos="4677"/>
        <w:tab w:val="right" w:pos="9355"/>
      </w:tabs>
    </w:pPr>
    <w:rPr>
      <w:lang w:val="x-none" w:eastAsia="x-none"/>
    </w:rPr>
  </w:style>
  <w:style w:type="character" w:customStyle="1" w:styleId="a9">
    <w:name w:val="Верхний колонтитул Знак"/>
    <w:link w:val="a8"/>
    <w:rsid w:val="005D619C"/>
    <w:rPr>
      <w:sz w:val="24"/>
      <w:szCs w:val="24"/>
    </w:rPr>
  </w:style>
  <w:style w:type="character" w:customStyle="1" w:styleId="a5">
    <w:name w:val="Нижний колонтитул Знак"/>
    <w:link w:val="a4"/>
    <w:uiPriority w:val="99"/>
    <w:rsid w:val="005D619C"/>
    <w:rPr>
      <w:sz w:val="27"/>
      <w:szCs w:val="27"/>
    </w:rPr>
  </w:style>
  <w:style w:type="character" w:customStyle="1" w:styleId="4">
    <w:name w:val="Основной текст (4)"/>
    <w:rsid w:val="00E22426"/>
    <w:rPr>
      <w:rFonts w:cs="Times New Roman"/>
      <w:sz w:val="23"/>
      <w:szCs w:val="23"/>
      <w:u w:val="single"/>
    </w:rPr>
  </w:style>
  <w:style w:type="paragraph" w:customStyle="1" w:styleId="Default">
    <w:name w:val="Default"/>
    <w:rsid w:val="00E22426"/>
    <w:pPr>
      <w:autoSpaceDE w:val="0"/>
      <w:autoSpaceDN w:val="0"/>
      <w:adjustRightInd w:val="0"/>
    </w:pPr>
    <w:rPr>
      <w:color w:val="000000"/>
      <w:sz w:val="24"/>
      <w:szCs w:val="24"/>
    </w:rPr>
  </w:style>
  <w:style w:type="paragraph" w:customStyle="1" w:styleId="aa">
    <w:name w:val="Знак Знак Знак Знак Знак Знак Знак Знак Знак Знак Знак Знак Знак Знак Знак Знак Знак Знак Знак"/>
    <w:basedOn w:val="a"/>
    <w:rsid w:val="00D4434B"/>
    <w:pPr>
      <w:spacing w:before="100" w:beforeAutospacing="1" w:after="100" w:afterAutospacing="1"/>
    </w:pPr>
    <w:rPr>
      <w:rFonts w:ascii="Tahoma" w:hAnsi="Tahoma" w:cs="Tahoma"/>
      <w:sz w:val="20"/>
      <w:szCs w:val="20"/>
      <w:lang w:val="en-US" w:eastAsia="en-US"/>
    </w:rPr>
  </w:style>
  <w:style w:type="paragraph" w:styleId="2">
    <w:name w:val="Body Text 2"/>
    <w:basedOn w:val="a"/>
    <w:rsid w:val="00D4434B"/>
    <w:pPr>
      <w:spacing w:after="120" w:line="480" w:lineRule="auto"/>
    </w:pPr>
  </w:style>
  <w:style w:type="paragraph" w:styleId="ab">
    <w:name w:val="List Paragraph"/>
    <w:aliases w:val="ПАРАГРАФ,Абзац списка11"/>
    <w:basedOn w:val="a"/>
    <w:link w:val="ac"/>
    <w:uiPriority w:val="34"/>
    <w:qFormat/>
    <w:rsid w:val="00CB583A"/>
    <w:pPr>
      <w:spacing w:after="200" w:line="276" w:lineRule="auto"/>
      <w:ind w:left="720"/>
      <w:contextualSpacing/>
    </w:pPr>
    <w:rPr>
      <w:rFonts w:ascii="Calibri" w:eastAsia="Calibri" w:hAnsi="Calibri"/>
      <w:sz w:val="22"/>
      <w:szCs w:val="22"/>
      <w:lang w:eastAsia="en-US"/>
    </w:rPr>
  </w:style>
  <w:style w:type="paragraph" w:styleId="ad">
    <w:name w:val="Normal (Web)"/>
    <w:aliases w:val="Обычный (Web),Обычный (Web)1"/>
    <w:basedOn w:val="a"/>
    <w:link w:val="ae"/>
    <w:uiPriority w:val="99"/>
    <w:rsid w:val="00CB583A"/>
    <w:pPr>
      <w:spacing w:before="100" w:beforeAutospacing="1" w:after="100" w:afterAutospacing="1"/>
    </w:pPr>
  </w:style>
  <w:style w:type="paragraph" w:styleId="af">
    <w:name w:val="No Spacing"/>
    <w:link w:val="af0"/>
    <w:uiPriority w:val="1"/>
    <w:qFormat/>
    <w:rsid w:val="00CB583A"/>
    <w:rPr>
      <w:rFonts w:ascii="Calibri" w:eastAsia="Calibri" w:hAnsi="Calibri"/>
      <w:sz w:val="22"/>
      <w:szCs w:val="22"/>
      <w:lang w:eastAsia="en-US"/>
    </w:rPr>
  </w:style>
  <w:style w:type="character" w:customStyle="1" w:styleId="ac">
    <w:name w:val="Абзац списка Знак"/>
    <w:aliases w:val="ПАРАГРАФ Знак,Абзац списка11 Знак"/>
    <w:link w:val="ab"/>
    <w:uiPriority w:val="34"/>
    <w:locked/>
    <w:rsid w:val="00CB583A"/>
    <w:rPr>
      <w:rFonts w:ascii="Calibri" w:eastAsia="Calibri" w:hAnsi="Calibri"/>
      <w:sz w:val="22"/>
      <w:szCs w:val="22"/>
      <w:lang w:eastAsia="en-US"/>
    </w:rPr>
  </w:style>
  <w:style w:type="paragraph" w:styleId="af1">
    <w:name w:val="Balloon Text"/>
    <w:basedOn w:val="a"/>
    <w:link w:val="af2"/>
    <w:rsid w:val="00B076A8"/>
    <w:rPr>
      <w:rFonts w:ascii="Calibri" w:hAnsi="Calibri" w:cs="Calibri"/>
      <w:sz w:val="16"/>
      <w:szCs w:val="16"/>
    </w:rPr>
  </w:style>
  <w:style w:type="character" w:customStyle="1" w:styleId="af2">
    <w:name w:val="Текст выноски Знак"/>
    <w:link w:val="af1"/>
    <w:rsid w:val="00B076A8"/>
    <w:rPr>
      <w:rFonts w:ascii="Calibri" w:hAnsi="Calibri" w:cs="Calibri"/>
      <w:sz w:val="16"/>
      <w:szCs w:val="16"/>
    </w:rPr>
  </w:style>
  <w:style w:type="character" w:customStyle="1" w:styleId="af0">
    <w:name w:val="Без интервала Знак"/>
    <w:link w:val="af"/>
    <w:uiPriority w:val="1"/>
    <w:rsid w:val="001D232B"/>
    <w:rPr>
      <w:rFonts w:ascii="Calibri" w:eastAsia="Calibri" w:hAnsi="Calibri"/>
      <w:sz w:val="22"/>
      <w:szCs w:val="22"/>
      <w:lang w:eastAsia="en-US"/>
    </w:rPr>
  </w:style>
  <w:style w:type="character" w:customStyle="1" w:styleId="ae">
    <w:name w:val="Обычный (веб) Знак"/>
    <w:aliases w:val="Обычный (Web) Знак,Обычный (Web)1 Знак"/>
    <w:link w:val="ad"/>
    <w:uiPriority w:val="99"/>
    <w:rsid w:val="00DB21C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967685">
      <w:bodyDiv w:val="1"/>
      <w:marLeft w:val="0"/>
      <w:marRight w:val="0"/>
      <w:marTop w:val="0"/>
      <w:marBottom w:val="0"/>
      <w:divBdr>
        <w:top w:val="none" w:sz="0" w:space="0" w:color="auto"/>
        <w:left w:val="none" w:sz="0" w:space="0" w:color="auto"/>
        <w:bottom w:val="none" w:sz="0" w:space="0" w:color="auto"/>
        <w:right w:val="none" w:sz="0" w:space="0" w:color="auto"/>
      </w:divBdr>
    </w:div>
    <w:div w:id="1700812720">
      <w:bodyDiv w:val="1"/>
      <w:marLeft w:val="0"/>
      <w:marRight w:val="0"/>
      <w:marTop w:val="0"/>
      <w:marBottom w:val="0"/>
      <w:divBdr>
        <w:top w:val="none" w:sz="0" w:space="0" w:color="auto"/>
        <w:left w:val="none" w:sz="0" w:space="0" w:color="auto"/>
        <w:bottom w:val="none" w:sz="0" w:space="0" w:color="auto"/>
        <w:right w:val="none" w:sz="0" w:space="0" w:color="auto"/>
      </w:divBdr>
    </w:div>
    <w:div w:id="1998221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4E714-729C-46E6-AF3B-363B6E2A1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3636</Words>
  <Characters>26191</Characters>
  <Application>Microsoft Office Word</Application>
  <DocSecurity>0</DocSecurity>
  <Lines>218</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организациооной деятельности совета</dc:creator>
  <cp:keywords/>
  <dc:description/>
  <cp:lastModifiedBy>204-Галиева</cp:lastModifiedBy>
  <cp:revision>3</cp:revision>
  <cp:lastPrinted>2021-02-16T07:17:00Z</cp:lastPrinted>
  <dcterms:created xsi:type="dcterms:W3CDTF">2021-02-24T07:57:00Z</dcterms:created>
  <dcterms:modified xsi:type="dcterms:W3CDTF">2021-02-24T08:03:00Z</dcterms:modified>
</cp:coreProperties>
</file>